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D401" w14:textId="373AF823" w:rsidR="00202353" w:rsidRDefault="00202353" w:rsidP="00202353">
      <w:pPr>
        <w:pStyle w:val="PubNumberAgResearchPub"/>
      </w:pPr>
      <w:r>
        <w:t>RR 2</w:t>
      </w:r>
      <w:r w:rsidR="00035CE3">
        <w:t>4-001</w:t>
      </w:r>
    </w:p>
    <w:p w14:paraId="7A8D2D79" w14:textId="347AB77C" w:rsidR="00202353" w:rsidRDefault="00202353" w:rsidP="003F4437">
      <w:pPr>
        <w:spacing w:after="0"/>
        <w:ind w:left="720" w:hanging="360"/>
        <w:jc w:val="center"/>
        <w:rPr>
          <w:b/>
          <w:bCs/>
          <w:sz w:val="28"/>
          <w:szCs w:val="28"/>
        </w:rPr>
      </w:pPr>
    </w:p>
    <w:p w14:paraId="72EDCE4E" w14:textId="13F7F287" w:rsidR="00202353" w:rsidRDefault="00202353" w:rsidP="003F4437">
      <w:pPr>
        <w:spacing w:after="0"/>
        <w:ind w:left="720" w:hanging="360"/>
        <w:jc w:val="center"/>
        <w:rPr>
          <w:b/>
          <w:bCs/>
          <w:sz w:val="28"/>
          <w:szCs w:val="28"/>
        </w:rPr>
      </w:pPr>
    </w:p>
    <w:p w14:paraId="0E803584" w14:textId="77777777" w:rsidR="006B6E17" w:rsidRDefault="006B6E17" w:rsidP="003F4437">
      <w:pPr>
        <w:spacing w:after="0"/>
        <w:ind w:left="720" w:hanging="360"/>
        <w:jc w:val="center"/>
        <w:rPr>
          <w:b/>
          <w:bCs/>
          <w:sz w:val="28"/>
          <w:szCs w:val="28"/>
        </w:rPr>
      </w:pPr>
    </w:p>
    <w:p w14:paraId="3927860E" w14:textId="19B1D38B" w:rsidR="005877ED" w:rsidRDefault="00C769E1" w:rsidP="00202353">
      <w:pPr>
        <w:pStyle w:val="AgResearchPubTitle"/>
      </w:pPr>
      <w:r>
        <w:t>T</w:t>
      </w:r>
      <w:r w:rsidR="00BC2D0A">
        <w:t>ennessee Agri-Industry Brief:</w:t>
      </w:r>
      <w:r w:rsidR="00035CE3">
        <w:br/>
        <w:t>Tennessee County</w:t>
      </w:r>
      <w:r w:rsidR="004D2DDA">
        <w:t>-</w:t>
      </w:r>
      <w:r w:rsidR="00035CE3">
        <w:t>Level Producers’ Average Age</w:t>
      </w:r>
    </w:p>
    <w:p w14:paraId="61C95CCC" w14:textId="688AE3C6" w:rsidR="005E03BE" w:rsidRDefault="005E03BE" w:rsidP="00202353">
      <w:pPr>
        <w:pStyle w:val="AgResearchPubTitle"/>
      </w:pPr>
    </w:p>
    <w:p w14:paraId="35CCCC7C" w14:textId="3DAFADFA" w:rsidR="00202353" w:rsidRDefault="003F4437" w:rsidP="00202353">
      <w:pPr>
        <w:pStyle w:val="PubNumberAgResearchPub"/>
        <w:jc w:val="center"/>
        <w:rPr>
          <w:color w:val="000000" w:themeColor="text1"/>
        </w:rPr>
      </w:pPr>
      <w:r w:rsidRPr="00202353">
        <w:rPr>
          <w:color w:val="000000" w:themeColor="text1"/>
          <w:sz w:val="24"/>
        </w:rPr>
        <w:t>Jamey Menard, Research Leader</w:t>
      </w:r>
    </w:p>
    <w:p w14:paraId="76C677F1" w14:textId="79976848" w:rsidR="00202353" w:rsidRDefault="003F4437" w:rsidP="00202353">
      <w:pPr>
        <w:pStyle w:val="PubNumberAgResearchPub"/>
        <w:jc w:val="center"/>
        <w:rPr>
          <w:color w:val="000000" w:themeColor="text1"/>
        </w:rPr>
      </w:pPr>
      <w:r w:rsidRPr="00202353">
        <w:rPr>
          <w:color w:val="000000" w:themeColor="text1"/>
        </w:rPr>
        <w:t>A</w:t>
      </w:r>
      <w:r w:rsidR="00914795" w:rsidRPr="00202353">
        <w:rPr>
          <w:color w:val="000000" w:themeColor="text1"/>
        </w:rPr>
        <w:t>gri-Industry Modeling &amp; Analysis Group (A</w:t>
      </w:r>
      <w:r w:rsidRPr="00202353">
        <w:rPr>
          <w:color w:val="000000" w:themeColor="text1"/>
        </w:rPr>
        <w:t>IM</w:t>
      </w:r>
      <w:r w:rsidR="00202353">
        <w:rPr>
          <w:color w:val="000000" w:themeColor="text1"/>
        </w:rPr>
        <w:t>-</w:t>
      </w:r>
      <w:r w:rsidRPr="00202353">
        <w:rPr>
          <w:color w:val="000000" w:themeColor="text1"/>
        </w:rPr>
        <w:t>AG</w:t>
      </w:r>
      <w:r w:rsidR="00914795" w:rsidRPr="00202353">
        <w:rPr>
          <w:color w:val="000000" w:themeColor="text1"/>
        </w:rPr>
        <w:t>)</w:t>
      </w:r>
    </w:p>
    <w:p w14:paraId="423325B0" w14:textId="35519D43" w:rsidR="003F4437" w:rsidRPr="00202353" w:rsidRDefault="003F4437" w:rsidP="00202353">
      <w:pPr>
        <w:pStyle w:val="PubNumberAgResearchPub"/>
        <w:jc w:val="center"/>
        <w:rPr>
          <w:color w:val="000000" w:themeColor="text1"/>
        </w:rPr>
      </w:pPr>
      <w:r w:rsidRPr="00202353">
        <w:rPr>
          <w:color w:val="000000" w:themeColor="text1"/>
        </w:rPr>
        <w:t>Department of Agricultural and Resource Economics</w:t>
      </w:r>
    </w:p>
    <w:p w14:paraId="0B0EB857" w14:textId="06AB4F45" w:rsidR="000B36EB" w:rsidRPr="007007AD" w:rsidRDefault="000B36EB" w:rsidP="007007AD">
      <w:pPr>
        <w:pStyle w:val="ParagraphAgResearchPub0"/>
      </w:pPr>
    </w:p>
    <w:p w14:paraId="3807BAB3" w14:textId="6D1499EE" w:rsidR="005E03BE" w:rsidRPr="007007AD" w:rsidRDefault="005E03BE" w:rsidP="007007AD">
      <w:pPr>
        <w:pStyle w:val="ParagraphAgResearchPub0"/>
      </w:pPr>
    </w:p>
    <w:p w14:paraId="2D77AD8A" w14:textId="2EEDF066" w:rsidR="00035CE3" w:rsidRPr="007007AD" w:rsidRDefault="00035CE3" w:rsidP="007007AD">
      <w:pPr>
        <w:pStyle w:val="ParagraphAgResearchPub0"/>
      </w:pPr>
      <w:r w:rsidRPr="007007AD">
        <w:rPr>
          <w:noProof/>
        </w:rPr>
        <mc:AlternateContent>
          <mc:Choice Requires="wps">
            <w:drawing>
              <wp:anchor distT="0" distB="0" distL="114300" distR="114300" simplePos="0" relativeHeight="251659264" behindDoc="0" locked="0" layoutInCell="1" allowOverlap="0" wp14:anchorId="2D218E21" wp14:editId="64415827">
                <wp:simplePos x="0" y="0"/>
                <wp:positionH relativeFrom="margin">
                  <wp:align>center</wp:align>
                </wp:positionH>
                <wp:positionV relativeFrom="page">
                  <wp:posOffset>3235325</wp:posOffset>
                </wp:positionV>
                <wp:extent cx="3511296" cy="0"/>
                <wp:effectExtent l="0" t="0" r="6985" b="12700"/>
                <wp:wrapNone/>
                <wp:docPr id="1395997905"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11296" cy="0"/>
                        </a:xfrm>
                        <a:prstGeom prst="line">
                          <a:avLst/>
                        </a:prstGeom>
                        <a:ln w="15875">
                          <a:solidFill>
                            <a:srgbClr val="FF8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6CC133" id="Straight Connector 2" o:spid="_x0000_s1026" alt="&quot;&quot;"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254.75pt" to="276.5pt,25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" o:allowoverlap="f" strokecolor="#ff8300" strokeweight="1.25pt">
                <v:stroke joinstyle="miter"/>
                <w10:wrap anchorx="margin" anchory="page"/>
              </v:line>
            </w:pict>
          </mc:Fallback>
        </mc:AlternateContent>
      </w:r>
    </w:p>
    <w:p w14:paraId="107BE93F" w14:textId="3D8EA152" w:rsidR="00035CE3" w:rsidRPr="007007AD" w:rsidRDefault="00035CE3" w:rsidP="007007AD">
      <w:pPr>
        <w:pStyle w:val="ParagraphAgResearchPub0"/>
      </w:pPr>
    </w:p>
    <w:p w14:paraId="2DB1946E" w14:textId="4AA9B39C" w:rsidR="00411254" w:rsidRPr="007007AD" w:rsidRDefault="00411254" w:rsidP="007007AD">
      <w:pPr>
        <w:pStyle w:val="ParagraphAgResearchPub0"/>
      </w:pPr>
      <w:r w:rsidRPr="007007AD">
        <w:t>USDA’s National Agricultural Statisti</w:t>
      </w:r>
      <w:r w:rsidR="005B53C6" w:rsidRPr="007007AD">
        <w:t>cs</w:t>
      </w:r>
      <w:r w:rsidRPr="007007AD">
        <w:t xml:space="preserve"> Service’s (NASS) Census of Agriculture is published every five years and provides data at the U</w:t>
      </w:r>
      <w:r w:rsidR="00175A3C" w:rsidRPr="007007AD">
        <w:t>.</w:t>
      </w:r>
      <w:r w:rsidRPr="007007AD">
        <w:t>S</w:t>
      </w:r>
      <w:r w:rsidR="00175A3C" w:rsidRPr="007007AD">
        <w:t>.</w:t>
      </w:r>
      <w:r w:rsidRPr="007007AD">
        <w:t>, state, and county levels. Online agriculture census versions go as far back as 1840 (USDA/NASS, 2024).</w:t>
      </w:r>
      <w:r w:rsidR="006D0922" w:rsidRPr="006D0922">
        <w:rPr>
          <w:rStyle w:val="FootnoteReference"/>
          <w:vertAlign w:val="superscript"/>
        </w:rPr>
        <w:footnoteReference w:id="1"/>
      </w:r>
      <w:r w:rsidRPr="007007AD">
        <w:t xml:space="preserve"> One metric tracked is the change in the average age of agricultural producers. This information is provided at the county level for Tennessee for the Census reporting periods 2017 </w:t>
      </w:r>
      <w:r w:rsidR="004D2DDA">
        <w:t>to</w:t>
      </w:r>
      <w:r w:rsidRPr="007007AD">
        <w:t xml:space="preserve"> 2022, along with the percentage change in average age for that timeframe (Figure 1 and Table 1).</w:t>
      </w:r>
    </w:p>
    <w:p w14:paraId="7E346D4F" w14:textId="09006336" w:rsidR="00035CE3" w:rsidRDefault="00FA6E2C" w:rsidP="005B53C6">
      <w:pPr>
        <w:pStyle w:val="ParagraphAgResearchPub15spacing"/>
      </w:pPr>
      <w:r>
        <w:rPr>
          <w:noProof/>
          <w14:ligatures w14:val="standardContextual"/>
        </w:rPr>
        <w:drawing>
          <wp:anchor distT="0" distB="0" distL="114300" distR="114300" simplePos="0" relativeHeight="251662336" behindDoc="0" locked="0" layoutInCell="1" allowOverlap="1" wp14:anchorId="3DA1BF32" wp14:editId="65802E48">
            <wp:simplePos x="0" y="0"/>
            <wp:positionH relativeFrom="margin">
              <wp:posOffset>-3810</wp:posOffset>
            </wp:positionH>
            <wp:positionV relativeFrom="page">
              <wp:posOffset>5801833</wp:posOffset>
            </wp:positionV>
            <wp:extent cx="5951855" cy="1252220"/>
            <wp:effectExtent l="0" t="0" r="4445" b="5080"/>
            <wp:wrapSquare wrapText="bothSides"/>
            <wp:docPr id="2127724979" name="Picture 1" descr="A map of the state of Tennes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724979" name="Picture 1" descr="A map of the state of Tennesse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1855" cy="1252220"/>
                    </a:xfrm>
                    <a:prstGeom prst="rect">
                      <a:avLst/>
                    </a:prstGeom>
                  </pic:spPr>
                </pic:pic>
              </a:graphicData>
            </a:graphic>
            <wp14:sizeRelV relativeFrom="margin">
              <wp14:pctHeight>0</wp14:pctHeight>
            </wp14:sizeRelV>
          </wp:anchor>
        </w:drawing>
      </w:r>
    </w:p>
    <w:p w14:paraId="3FCA179E" w14:textId="4DF006AD" w:rsidR="00035CE3" w:rsidRDefault="00FA6E2C" w:rsidP="00FA6E2C">
      <w:pPr>
        <w:pStyle w:val="AgResearchFigureHeading"/>
      </w:pPr>
      <w:r>
        <w:t>Figure 1. Tennessee County-</w:t>
      </w:r>
      <w:r w:rsidR="004D2DDA">
        <w:t>L</w:t>
      </w:r>
      <w:r>
        <w:t>evel Percentage Change in Producers’</w:t>
      </w:r>
      <w:r>
        <w:br/>
        <w:t>Average Age from 2017-2022 Census.</w:t>
      </w:r>
    </w:p>
    <w:p w14:paraId="4ADAB2BB" w14:textId="2A8CC4DF" w:rsidR="000B36EB" w:rsidRPr="00757F85" w:rsidRDefault="000B36EB" w:rsidP="00757F85">
      <w:pPr>
        <w:pStyle w:val="FootnoteText"/>
        <w:rPr>
          <w:rStyle w:val="FootnoteReference"/>
        </w:rPr>
      </w:pPr>
    </w:p>
    <w:tbl>
      <w:tblPr>
        <w:tblW w:w="5000" w:type="pct"/>
        <w:tblLook w:val="04A0" w:firstRow="1" w:lastRow="0" w:firstColumn="1" w:lastColumn="0" w:noHBand="0" w:noVBand="1"/>
      </w:tblPr>
      <w:tblGrid>
        <w:gridCol w:w="3691"/>
        <w:gridCol w:w="1560"/>
        <w:gridCol w:w="1559"/>
        <w:gridCol w:w="2550"/>
      </w:tblGrid>
      <w:tr w:rsidR="00175A3C" w:rsidRPr="00342CD5" w14:paraId="09767464" w14:textId="77777777" w:rsidTr="00EE671F">
        <w:trPr>
          <w:trHeight w:val="288"/>
          <w:tblHeader/>
        </w:trPr>
        <w:tc>
          <w:tcPr>
            <w:tcW w:w="5000" w:type="pct"/>
            <w:gridSpan w:val="4"/>
            <w:tcBorders>
              <w:bottom w:val="single" w:sz="4" w:space="0" w:color="auto"/>
            </w:tcBorders>
            <w:shd w:val="clear" w:color="auto" w:fill="E7E6E6" w:themeFill="background2"/>
            <w:noWrap/>
            <w:vAlign w:val="bottom"/>
          </w:tcPr>
          <w:p w14:paraId="4281D288" w14:textId="4F8265C7" w:rsidR="00175A3C" w:rsidRPr="00342CD5" w:rsidRDefault="00175A3C" w:rsidP="00EE671F">
            <w:pPr>
              <w:spacing w:after="0" w:line="240" w:lineRule="auto"/>
              <w:rPr>
                <w:rFonts w:ascii="Calibri" w:eastAsia="Times New Roman" w:hAnsi="Calibri" w:cs="Calibri"/>
                <w:b/>
                <w:bCs/>
                <w:color w:val="000000"/>
                <w:kern w:val="0"/>
                <w14:ligatures w14:val="none"/>
              </w:rPr>
            </w:pPr>
            <w:r w:rsidRPr="00342CD5">
              <w:rPr>
                <w:rFonts w:ascii="Calibri" w:eastAsia="Times New Roman" w:hAnsi="Calibri" w:cs="Calibri"/>
                <w:b/>
                <w:bCs/>
                <w:color w:val="000000"/>
                <w:kern w:val="0"/>
                <w14:ligatures w14:val="none"/>
              </w:rPr>
              <w:lastRenderedPageBreak/>
              <w:t>Table 1. Tennessee County</w:t>
            </w:r>
            <w:r>
              <w:rPr>
                <w:rFonts w:ascii="Calibri" w:eastAsia="Times New Roman" w:hAnsi="Calibri" w:cs="Calibri"/>
                <w:b/>
                <w:bCs/>
                <w:color w:val="000000"/>
                <w:kern w:val="0"/>
                <w14:ligatures w14:val="none"/>
              </w:rPr>
              <w:t>-L</w:t>
            </w:r>
            <w:r w:rsidRPr="00342CD5">
              <w:rPr>
                <w:rFonts w:ascii="Calibri" w:eastAsia="Times New Roman" w:hAnsi="Calibri" w:cs="Calibri"/>
                <w:b/>
                <w:bCs/>
                <w:color w:val="000000"/>
                <w:kern w:val="0"/>
                <w14:ligatures w14:val="none"/>
              </w:rPr>
              <w:t>evel Percentage Change in Producers</w:t>
            </w:r>
            <w:r>
              <w:rPr>
                <w:rFonts w:ascii="Calibri" w:eastAsia="Times New Roman" w:hAnsi="Calibri" w:cs="Calibri"/>
                <w:b/>
                <w:bCs/>
                <w:color w:val="000000"/>
                <w:kern w:val="0"/>
                <w14:ligatures w14:val="none"/>
              </w:rPr>
              <w:t>’</w:t>
            </w:r>
            <w:r w:rsidRPr="00342CD5">
              <w:rPr>
                <w:rFonts w:ascii="Calibri" w:eastAsia="Times New Roman" w:hAnsi="Calibri" w:cs="Calibri"/>
                <w:b/>
                <w:bCs/>
                <w:color w:val="000000"/>
                <w:kern w:val="0"/>
                <w14:ligatures w14:val="none"/>
              </w:rPr>
              <w:t xml:space="preserve"> Average Age from 2017 </w:t>
            </w:r>
            <w:r>
              <w:rPr>
                <w:rFonts w:ascii="Calibri" w:eastAsia="Times New Roman" w:hAnsi="Calibri" w:cs="Calibri"/>
                <w:b/>
                <w:bCs/>
                <w:color w:val="000000"/>
                <w:kern w:val="0"/>
                <w14:ligatures w14:val="none"/>
              </w:rPr>
              <w:t>to</w:t>
            </w:r>
            <w:r w:rsidRPr="00342CD5">
              <w:rPr>
                <w:rFonts w:ascii="Calibri" w:eastAsia="Times New Roman" w:hAnsi="Calibri" w:cs="Calibri"/>
                <w:b/>
                <w:bCs/>
                <w:color w:val="000000"/>
                <w:kern w:val="0"/>
                <w14:ligatures w14:val="none"/>
              </w:rPr>
              <w:t xml:space="preserve"> 2022 Census</w:t>
            </w:r>
          </w:p>
        </w:tc>
      </w:tr>
      <w:tr w:rsidR="00175A3C" w:rsidRPr="00342CD5" w14:paraId="65B6262E" w14:textId="77777777" w:rsidTr="00175A3C">
        <w:trPr>
          <w:trHeight w:val="288"/>
          <w:tblHeader/>
        </w:trPr>
        <w:tc>
          <w:tcPr>
            <w:tcW w:w="1975" w:type="pct"/>
            <w:tcBorders>
              <w:top w:val="single" w:sz="4" w:space="0" w:color="auto"/>
            </w:tcBorders>
            <w:shd w:val="clear" w:color="auto" w:fill="E7E6E6" w:themeFill="background2"/>
            <w:noWrap/>
            <w:vAlign w:val="bottom"/>
          </w:tcPr>
          <w:p w14:paraId="205BD0A9" w14:textId="77777777" w:rsidR="00175A3C" w:rsidRPr="00B35B33" w:rsidRDefault="00175A3C" w:rsidP="00EE671F">
            <w:pPr>
              <w:spacing w:after="0" w:line="240" w:lineRule="auto"/>
              <w:rPr>
                <w:rFonts w:ascii="Calibri" w:eastAsia="Times New Roman" w:hAnsi="Calibri" w:cs="Calibri"/>
                <w:b/>
                <w:bCs/>
                <w:color w:val="000000"/>
                <w:kern w:val="0"/>
                <w14:ligatures w14:val="none"/>
              </w:rPr>
            </w:pPr>
          </w:p>
        </w:tc>
        <w:tc>
          <w:tcPr>
            <w:tcW w:w="1662" w:type="pct"/>
            <w:gridSpan w:val="2"/>
            <w:tcBorders>
              <w:top w:val="single" w:sz="4" w:space="0" w:color="auto"/>
              <w:bottom w:val="single" w:sz="4" w:space="0" w:color="auto"/>
              <w:right w:val="single" w:sz="4" w:space="0" w:color="auto"/>
            </w:tcBorders>
            <w:shd w:val="clear" w:color="auto" w:fill="E7E6E6" w:themeFill="background2"/>
            <w:noWrap/>
            <w:vAlign w:val="bottom"/>
          </w:tcPr>
          <w:p w14:paraId="7D609CF0" w14:textId="77777777" w:rsidR="00175A3C" w:rsidRPr="00B35B33" w:rsidRDefault="00175A3C" w:rsidP="00EE671F">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Age</w:t>
            </w:r>
          </w:p>
        </w:tc>
        <w:tc>
          <w:tcPr>
            <w:tcW w:w="1363" w:type="pct"/>
            <w:tcBorders>
              <w:top w:val="single" w:sz="4" w:space="0" w:color="auto"/>
              <w:left w:val="single" w:sz="4" w:space="0" w:color="auto"/>
            </w:tcBorders>
            <w:shd w:val="clear" w:color="auto" w:fill="E7E6E6" w:themeFill="background2"/>
            <w:noWrap/>
            <w:vAlign w:val="bottom"/>
          </w:tcPr>
          <w:p w14:paraId="7E719034" w14:textId="77777777" w:rsidR="00175A3C" w:rsidRPr="00B35B33" w:rsidRDefault="00175A3C" w:rsidP="00EE671F">
            <w:pPr>
              <w:spacing w:after="0" w:line="240" w:lineRule="auto"/>
              <w:jc w:val="center"/>
              <w:rPr>
                <w:rFonts w:ascii="Calibri" w:eastAsia="Times New Roman" w:hAnsi="Calibri" w:cs="Calibri"/>
                <w:b/>
                <w:bCs/>
                <w:color w:val="000000"/>
                <w:kern w:val="0"/>
                <w14:ligatures w14:val="none"/>
              </w:rPr>
            </w:pPr>
          </w:p>
        </w:tc>
      </w:tr>
      <w:tr w:rsidR="00175A3C" w:rsidRPr="00342CD5" w14:paraId="26E82FBF" w14:textId="77777777" w:rsidTr="00175A3C">
        <w:trPr>
          <w:trHeight w:val="288"/>
          <w:tblHeader/>
        </w:trPr>
        <w:tc>
          <w:tcPr>
            <w:tcW w:w="1975" w:type="pct"/>
            <w:tcBorders>
              <w:bottom w:val="single" w:sz="4" w:space="0" w:color="auto"/>
            </w:tcBorders>
            <w:shd w:val="clear" w:color="auto" w:fill="E7E6E6" w:themeFill="background2"/>
            <w:noWrap/>
            <w:vAlign w:val="bottom"/>
            <w:hideMark/>
          </w:tcPr>
          <w:p w14:paraId="17E3A654" w14:textId="77777777" w:rsidR="00175A3C" w:rsidRPr="00B35B33" w:rsidRDefault="00175A3C" w:rsidP="00EE671F">
            <w:pPr>
              <w:spacing w:after="0" w:line="240" w:lineRule="auto"/>
              <w:rPr>
                <w:rFonts w:ascii="Calibri" w:eastAsia="Times New Roman" w:hAnsi="Calibri" w:cs="Calibri"/>
                <w:b/>
                <w:bCs/>
                <w:color w:val="000000"/>
                <w:kern w:val="0"/>
                <w14:ligatures w14:val="none"/>
              </w:rPr>
            </w:pPr>
            <w:r w:rsidRPr="00B35B33">
              <w:rPr>
                <w:rFonts w:ascii="Calibri" w:eastAsia="Times New Roman" w:hAnsi="Calibri" w:cs="Calibri"/>
                <w:b/>
                <w:bCs/>
                <w:color w:val="000000"/>
                <w:kern w:val="0"/>
                <w14:ligatures w14:val="none"/>
              </w:rPr>
              <w:t>County</w:t>
            </w:r>
          </w:p>
        </w:tc>
        <w:tc>
          <w:tcPr>
            <w:tcW w:w="831" w:type="pct"/>
            <w:tcBorders>
              <w:top w:val="single" w:sz="4" w:space="0" w:color="auto"/>
              <w:bottom w:val="single" w:sz="4" w:space="0" w:color="auto"/>
            </w:tcBorders>
            <w:shd w:val="clear" w:color="auto" w:fill="E7E6E6" w:themeFill="background2"/>
            <w:noWrap/>
            <w:vAlign w:val="bottom"/>
            <w:hideMark/>
          </w:tcPr>
          <w:p w14:paraId="1370A269" w14:textId="77777777" w:rsidR="00175A3C" w:rsidRPr="00B35B33" w:rsidRDefault="00175A3C" w:rsidP="00EE671F">
            <w:pPr>
              <w:spacing w:after="0" w:line="240" w:lineRule="auto"/>
              <w:jc w:val="center"/>
              <w:rPr>
                <w:rFonts w:ascii="Calibri" w:eastAsia="Times New Roman" w:hAnsi="Calibri" w:cs="Calibri"/>
                <w:b/>
                <w:bCs/>
                <w:color w:val="000000"/>
                <w:kern w:val="0"/>
                <w14:ligatures w14:val="none"/>
              </w:rPr>
            </w:pPr>
            <w:r w:rsidRPr="00B35B33">
              <w:rPr>
                <w:rFonts w:ascii="Calibri" w:eastAsia="Times New Roman" w:hAnsi="Calibri" w:cs="Calibri"/>
                <w:b/>
                <w:bCs/>
                <w:color w:val="000000"/>
                <w:kern w:val="0"/>
                <w14:ligatures w14:val="none"/>
              </w:rPr>
              <w:t>2017</w:t>
            </w:r>
          </w:p>
        </w:tc>
        <w:tc>
          <w:tcPr>
            <w:tcW w:w="831" w:type="pct"/>
            <w:tcBorders>
              <w:top w:val="single" w:sz="4" w:space="0" w:color="auto"/>
              <w:bottom w:val="single" w:sz="4" w:space="0" w:color="auto"/>
              <w:right w:val="single" w:sz="4" w:space="0" w:color="auto"/>
            </w:tcBorders>
            <w:shd w:val="clear" w:color="auto" w:fill="E7E6E6" w:themeFill="background2"/>
            <w:noWrap/>
            <w:vAlign w:val="bottom"/>
            <w:hideMark/>
          </w:tcPr>
          <w:p w14:paraId="63134AF8" w14:textId="77777777" w:rsidR="00175A3C" w:rsidRPr="00B35B33" w:rsidRDefault="00175A3C" w:rsidP="00EE671F">
            <w:pPr>
              <w:spacing w:after="0" w:line="240" w:lineRule="auto"/>
              <w:jc w:val="center"/>
              <w:rPr>
                <w:rFonts w:ascii="Calibri" w:eastAsia="Times New Roman" w:hAnsi="Calibri" w:cs="Calibri"/>
                <w:b/>
                <w:bCs/>
                <w:color w:val="000000"/>
                <w:kern w:val="0"/>
                <w14:ligatures w14:val="none"/>
              </w:rPr>
            </w:pPr>
            <w:r w:rsidRPr="00B35B33">
              <w:rPr>
                <w:rFonts w:ascii="Calibri" w:eastAsia="Times New Roman" w:hAnsi="Calibri" w:cs="Calibri"/>
                <w:b/>
                <w:bCs/>
                <w:color w:val="000000"/>
                <w:kern w:val="0"/>
                <w14:ligatures w14:val="none"/>
              </w:rPr>
              <w:t>2022</w:t>
            </w:r>
          </w:p>
        </w:tc>
        <w:tc>
          <w:tcPr>
            <w:tcW w:w="1363" w:type="pct"/>
            <w:tcBorders>
              <w:left w:val="single" w:sz="4" w:space="0" w:color="auto"/>
              <w:bottom w:val="single" w:sz="4" w:space="0" w:color="auto"/>
            </w:tcBorders>
            <w:shd w:val="clear" w:color="auto" w:fill="E7E6E6" w:themeFill="background2"/>
            <w:noWrap/>
            <w:vAlign w:val="bottom"/>
            <w:hideMark/>
          </w:tcPr>
          <w:p w14:paraId="762FE81A" w14:textId="77777777" w:rsidR="00175A3C" w:rsidRPr="00B35B33" w:rsidRDefault="00175A3C" w:rsidP="00EE671F">
            <w:pPr>
              <w:spacing w:after="0" w:line="240" w:lineRule="auto"/>
              <w:jc w:val="center"/>
              <w:rPr>
                <w:rFonts w:ascii="Calibri" w:eastAsia="Times New Roman" w:hAnsi="Calibri" w:cs="Calibri"/>
                <w:b/>
                <w:bCs/>
                <w:color w:val="000000"/>
                <w:kern w:val="0"/>
                <w14:ligatures w14:val="none"/>
              </w:rPr>
            </w:pPr>
            <w:r w:rsidRPr="00B35B33">
              <w:rPr>
                <w:rFonts w:ascii="Calibri" w:eastAsia="Times New Roman" w:hAnsi="Calibri" w:cs="Calibri"/>
                <w:b/>
                <w:bCs/>
                <w:color w:val="000000"/>
                <w:kern w:val="0"/>
                <w14:ligatures w14:val="none"/>
              </w:rPr>
              <w:t>% Change</w:t>
            </w:r>
          </w:p>
        </w:tc>
      </w:tr>
      <w:tr w:rsidR="00175A3C" w:rsidRPr="00342CD5" w14:paraId="02784870" w14:textId="77777777" w:rsidTr="00175A3C">
        <w:trPr>
          <w:trHeight w:val="288"/>
        </w:trPr>
        <w:tc>
          <w:tcPr>
            <w:tcW w:w="1975" w:type="pct"/>
            <w:tcBorders>
              <w:top w:val="single" w:sz="4" w:space="0" w:color="auto"/>
            </w:tcBorders>
            <w:shd w:val="clear" w:color="auto" w:fill="auto"/>
            <w:vAlign w:val="bottom"/>
            <w:hideMark/>
          </w:tcPr>
          <w:p w14:paraId="347C876E"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ANDERSON</w:t>
            </w:r>
          </w:p>
        </w:tc>
        <w:tc>
          <w:tcPr>
            <w:tcW w:w="831" w:type="pct"/>
            <w:tcBorders>
              <w:top w:val="single" w:sz="4" w:space="0" w:color="auto"/>
            </w:tcBorders>
            <w:shd w:val="clear" w:color="auto" w:fill="auto"/>
            <w:vAlign w:val="bottom"/>
            <w:hideMark/>
          </w:tcPr>
          <w:p w14:paraId="2864670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56.0</w:t>
            </w:r>
          </w:p>
        </w:tc>
        <w:tc>
          <w:tcPr>
            <w:tcW w:w="831" w:type="pct"/>
            <w:tcBorders>
              <w:top w:val="single" w:sz="4" w:space="0" w:color="auto"/>
              <w:right w:val="single" w:sz="4" w:space="0" w:color="auto"/>
            </w:tcBorders>
            <w:shd w:val="clear" w:color="auto" w:fill="auto"/>
            <w:vAlign w:val="bottom"/>
            <w:hideMark/>
          </w:tcPr>
          <w:p w14:paraId="2ED0FF6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58.9</w:t>
            </w:r>
          </w:p>
        </w:tc>
        <w:tc>
          <w:tcPr>
            <w:tcW w:w="1363" w:type="pct"/>
            <w:tcBorders>
              <w:top w:val="single" w:sz="4" w:space="0" w:color="auto"/>
              <w:left w:val="single" w:sz="4" w:space="0" w:color="auto"/>
            </w:tcBorders>
            <w:shd w:val="clear" w:color="auto" w:fill="auto"/>
            <w:noWrap/>
            <w:vAlign w:val="bottom"/>
            <w:hideMark/>
          </w:tcPr>
          <w:p w14:paraId="22E33BC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5.2%</w:t>
            </w:r>
          </w:p>
        </w:tc>
      </w:tr>
      <w:tr w:rsidR="00175A3C" w:rsidRPr="00342CD5" w14:paraId="25AD1B01" w14:textId="77777777" w:rsidTr="00175A3C">
        <w:trPr>
          <w:trHeight w:val="288"/>
        </w:trPr>
        <w:tc>
          <w:tcPr>
            <w:tcW w:w="1975" w:type="pct"/>
            <w:shd w:val="clear" w:color="auto" w:fill="auto"/>
            <w:vAlign w:val="bottom"/>
            <w:hideMark/>
          </w:tcPr>
          <w:p w14:paraId="5B7FA4B0"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BEDFORD</w:t>
            </w:r>
          </w:p>
        </w:tc>
        <w:tc>
          <w:tcPr>
            <w:tcW w:w="831" w:type="pct"/>
            <w:shd w:val="clear" w:color="auto" w:fill="auto"/>
            <w:vAlign w:val="bottom"/>
            <w:hideMark/>
          </w:tcPr>
          <w:p w14:paraId="4ADDD00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58.9</w:t>
            </w:r>
          </w:p>
        </w:tc>
        <w:tc>
          <w:tcPr>
            <w:tcW w:w="831" w:type="pct"/>
            <w:tcBorders>
              <w:right w:val="single" w:sz="4" w:space="0" w:color="auto"/>
            </w:tcBorders>
            <w:shd w:val="clear" w:color="auto" w:fill="auto"/>
            <w:vAlign w:val="bottom"/>
            <w:hideMark/>
          </w:tcPr>
          <w:p w14:paraId="3A82701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58.6</w:t>
            </w:r>
          </w:p>
        </w:tc>
        <w:tc>
          <w:tcPr>
            <w:tcW w:w="1363" w:type="pct"/>
            <w:tcBorders>
              <w:left w:val="single" w:sz="4" w:space="0" w:color="auto"/>
            </w:tcBorders>
            <w:shd w:val="clear" w:color="auto" w:fill="auto"/>
            <w:noWrap/>
            <w:vAlign w:val="bottom"/>
            <w:hideMark/>
          </w:tcPr>
          <w:p w14:paraId="3912EA23"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-0.5%</w:t>
            </w:r>
          </w:p>
        </w:tc>
      </w:tr>
      <w:tr w:rsidR="00175A3C" w:rsidRPr="00342CD5" w14:paraId="194DCDF3" w14:textId="77777777" w:rsidTr="00175A3C">
        <w:trPr>
          <w:trHeight w:val="288"/>
        </w:trPr>
        <w:tc>
          <w:tcPr>
            <w:tcW w:w="1975" w:type="pct"/>
            <w:shd w:val="clear" w:color="auto" w:fill="auto"/>
            <w:vAlign w:val="bottom"/>
            <w:hideMark/>
          </w:tcPr>
          <w:p w14:paraId="7CF1CA7A"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BENTON</w:t>
            </w:r>
          </w:p>
        </w:tc>
        <w:tc>
          <w:tcPr>
            <w:tcW w:w="831" w:type="pct"/>
            <w:shd w:val="clear" w:color="auto" w:fill="auto"/>
            <w:vAlign w:val="bottom"/>
            <w:hideMark/>
          </w:tcPr>
          <w:p w14:paraId="62F1B7B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57.4</w:t>
            </w:r>
          </w:p>
        </w:tc>
        <w:tc>
          <w:tcPr>
            <w:tcW w:w="831" w:type="pct"/>
            <w:tcBorders>
              <w:right w:val="single" w:sz="4" w:space="0" w:color="auto"/>
            </w:tcBorders>
            <w:shd w:val="clear" w:color="auto" w:fill="auto"/>
            <w:vAlign w:val="bottom"/>
            <w:hideMark/>
          </w:tcPr>
          <w:p w14:paraId="6E2191A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58.7</w:t>
            </w:r>
          </w:p>
        </w:tc>
        <w:tc>
          <w:tcPr>
            <w:tcW w:w="1363" w:type="pct"/>
            <w:tcBorders>
              <w:left w:val="single" w:sz="4" w:space="0" w:color="auto"/>
            </w:tcBorders>
            <w:shd w:val="clear" w:color="auto" w:fill="auto"/>
            <w:noWrap/>
            <w:vAlign w:val="bottom"/>
            <w:hideMark/>
          </w:tcPr>
          <w:p w14:paraId="18DE0AB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2.3%</w:t>
            </w:r>
          </w:p>
        </w:tc>
      </w:tr>
      <w:tr w:rsidR="00175A3C" w:rsidRPr="00342CD5" w14:paraId="2E3841EE" w14:textId="77777777" w:rsidTr="00175A3C">
        <w:trPr>
          <w:trHeight w:val="288"/>
        </w:trPr>
        <w:tc>
          <w:tcPr>
            <w:tcW w:w="1975" w:type="pct"/>
            <w:shd w:val="clear" w:color="auto" w:fill="auto"/>
            <w:vAlign w:val="bottom"/>
            <w:hideMark/>
          </w:tcPr>
          <w:p w14:paraId="58E290FB"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BLEDSOE</w:t>
            </w:r>
          </w:p>
        </w:tc>
        <w:tc>
          <w:tcPr>
            <w:tcW w:w="831" w:type="pct"/>
            <w:shd w:val="clear" w:color="auto" w:fill="auto"/>
            <w:vAlign w:val="bottom"/>
            <w:hideMark/>
          </w:tcPr>
          <w:p w14:paraId="06E0E5B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56.8</w:t>
            </w:r>
          </w:p>
        </w:tc>
        <w:tc>
          <w:tcPr>
            <w:tcW w:w="831" w:type="pct"/>
            <w:tcBorders>
              <w:right w:val="single" w:sz="4" w:space="0" w:color="auto"/>
            </w:tcBorders>
            <w:shd w:val="clear" w:color="auto" w:fill="auto"/>
            <w:vAlign w:val="bottom"/>
            <w:hideMark/>
          </w:tcPr>
          <w:p w14:paraId="7CDA8DD3"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60.2</w:t>
            </w:r>
          </w:p>
        </w:tc>
        <w:tc>
          <w:tcPr>
            <w:tcW w:w="1363" w:type="pct"/>
            <w:tcBorders>
              <w:left w:val="single" w:sz="4" w:space="0" w:color="auto"/>
            </w:tcBorders>
            <w:shd w:val="clear" w:color="auto" w:fill="auto"/>
            <w:noWrap/>
            <w:vAlign w:val="bottom"/>
            <w:hideMark/>
          </w:tcPr>
          <w:p w14:paraId="677FD5C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w:t>
            </w:r>
          </w:p>
        </w:tc>
      </w:tr>
      <w:tr w:rsidR="00175A3C" w:rsidRPr="00342CD5" w14:paraId="21994B37" w14:textId="77777777" w:rsidTr="00175A3C">
        <w:trPr>
          <w:trHeight w:val="288"/>
        </w:trPr>
        <w:tc>
          <w:tcPr>
            <w:tcW w:w="1975" w:type="pct"/>
            <w:shd w:val="clear" w:color="auto" w:fill="auto"/>
            <w:vAlign w:val="bottom"/>
            <w:hideMark/>
          </w:tcPr>
          <w:p w14:paraId="3F4601C1"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BLOUNT</w:t>
            </w:r>
          </w:p>
        </w:tc>
        <w:tc>
          <w:tcPr>
            <w:tcW w:w="831" w:type="pct"/>
            <w:shd w:val="clear" w:color="auto" w:fill="auto"/>
            <w:vAlign w:val="bottom"/>
            <w:hideMark/>
          </w:tcPr>
          <w:p w14:paraId="7BBE2F1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60.1</w:t>
            </w:r>
          </w:p>
        </w:tc>
        <w:tc>
          <w:tcPr>
            <w:tcW w:w="831" w:type="pct"/>
            <w:tcBorders>
              <w:right w:val="single" w:sz="4" w:space="0" w:color="auto"/>
            </w:tcBorders>
            <w:shd w:val="clear" w:color="auto" w:fill="auto"/>
            <w:vAlign w:val="bottom"/>
            <w:hideMark/>
          </w:tcPr>
          <w:p w14:paraId="4A21675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59.6</w:t>
            </w:r>
          </w:p>
        </w:tc>
        <w:tc>
          <w:tcPr>
            <w:tcW w:w="1363" w:type="pct"/>
            <w:tcBorders>
              <w:left w:val="single" w:sz="4" w:space="0" w:color="auto"/>
            </w:tcBorders>
            <w:shd w:val="clear" w:color="auto" w:fill="auto"/>
            <w:noWrap/>
            <w:vAlign w:val="bottom"/>
            <w:hideMark/>
          </w:tcPr>
          <w:p w14:paraId="7E8724B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-0.8%</w:t>
            </w:r>
          </w:p>
        </w:tc>
      </w:tr>
      <w:tr w:rsidR="00175A3C" w:rsidRPr="00342CD5" w14:paraId="58FBB9DD" w14:textId="77777777" w:rsidTr="00175A3C">
        <w:trPr>
          <w:trHeight w:val="288"/>
        </w:trPr>
        <w:tc>
          <w:tcPr>
            <w:tcW w:w="1975" w:type="pct"/>
            <w:shd w:val="clear" w:color="auto" w:fill="auto"/>
            <w:vAlign w:val="bottom"/>
            <w:hideMark/>
          </w:tcPr>
          <w:p w14:paraId="10E74DD5"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BRADLEY</w:t>
            </w:r>
          </w:p>
        </w:tc>
        <w:tc>
          <w:tcPr>
            <w:tcW w:w="831" w:type="pct"/>
            <w:shd w:val="clear" w:color="auto" w:fill="auto"/>
            <w:vAlign w:val="bottom"/>
            <w:hideMark/>
          </w:tcPr>
          <w:p w14:paraId="14A1977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59.9</w:t>
            </w:r>
          </w:p>
        </w:tc>
        <w:tc>
          <w:tcPr>
            <w:tcW w:w="831" w:type="pct"/>
            <w:tcBorders>
              <w:right w:val="single" w:sz="4" w:space="0" w:color="auto"/>
            </w:tcBorders>
            <w:shd w:val="clear" w:color="auto" w:fill="auto"/>
            <w:vAlign w:val="bottom"/>
            <w:hideMark/>
          </w:tcPr>
          <w:p w14:paraId="163D1EE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60.5</w:t>
            </w:r>
          </w:p>
        </w:tc>
        <w:tc>
          <w:tcPr>
            <w:tcW w:w="1363" w:type="pct"/>
            <w:tcBorders>
              <w:left w:val="single" w:sz="4" w:space="0" w:color="auto"/>
            </w:tcBorders>
            <w:shd w:val="clear" w:color="auto" w:fill="auto"/>
            <w:noWrap/>
            <w:vAlign w:val="bottom"/>
            <w:hideMark/>
          </w:tcPr>
          <w:p w14:paraId="41D6655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1.0%</w:t>
            </w:r>
          </w:p>
        </w:tc>
      </w:tr>
      <w:tr w:rsidR="00175A3C" w:rsidRPr="00342CD5" w14:paraId="161E903E" w14:textId="77777777" w:rsidTr="00175A3C">
        <w:trPr>
          <w:trHeight w:val="288"/>
        </w:trPr>
        <w:tc>
          <w:tcPr>
            <w:tcW w:w="1975" w:type="pct"/>
            <w:shd w:val="clear" w:color="auto" w:fill="auto"/>
            <w:vAlign w:val="bottom"/>
            <w:hideMark/>
          </w:tcPr>
          <w:p w14:paraId="4C1630A5"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CAMPBELL</w:t>
            </w:r>
          </w:p>
        </w:tc>
        <w:tc>
          <w:tcPr>
            <w:tcW w:w="831" w:type="pct"/>
            <w:shd w:val="clear" w:color="auto" w:fill="auto"/>
            <w:vAlign w:val="bottom"/>
            <w:hideMark/>
          </w:tcPr>
          <w:p w14:paraId="0A55103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60.6</w:t>
            </w:r>
          </w:p>
        </w:tc>
        <w:tc>
          <w:tcPr>
            <w:tcW w:w="831" w:type="pct"/>
            <w:tcBorders>
              <w:right w:val="single" w:sz="4" w:space="0" w:color="auto"/>
            </w:tcBorders>
            <w:shd w:val="clear" w:color="auto" w:fill="auto"/>
            <w:vAlign w:val="bottom"/>
            <w:hideMark/>
          </w:tcPr>
          <w:p w14:paraId="7C5C0BD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62.3</w:t>
            </w:r>
          </w:p>
        </w:tc>
        <w:tc>
          <w:tcPr>
            <w:tcW w:w="1363" w:type="pct"/>
            <w:tcBorders>
              <w:left w:val="single" w:sz="4" w:space="0" w:color="auto"/>
            </w:tcBorders>
            <w:shd w:val="clear" w:color="auto" w:fill="auto"/>
            <w:noWrap/>
            <w:vAlign w:val="bottom"/>
            <w:hideMark/>
          </w:tcPr>
          <w:p w14:paraId="723FD6C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2.8%</w:t>
            </w:r>
          </w:p>
        </w:tc>
      </w:tr>
      <w:tr w:rsidR="00175A3C" w:rsidRPr="00342CD5" w14:paraId="4C7F01EC" w14:textId="77777777" w:rsidTr="00175A3C">
        <w:trPr>
          <w:trHeight w:val="288"/>
        </w:trPr>
        <w:tc>
          <w:tcPr>
            <w:tcW w:w="1975" w:type="pct"/>
            <w:shd w:val="clear" w:color="auto" w:fill="auto"/>
            <w:vAlign w:val="bottom"/>
            <w:hideMark/>
          </w:tcPr>
          <w:p w14:paraId="2D90642E"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CANNON</w:t>
            </w:r>
          </w:p>
        </w:tc>
        <w:tc>
          <w:tcPr>
            <w:tcW w:w="831" w:type="pct"/>
            <w:shd w:val="clear" w:color="auto" w:fill="auto"/>
            <w:vAlign w:val="bottom"/>
            <w:hideMark/>
          </w:tcPr>
          <w:p w14:paraId="1760016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56.4</w:t>
            </w:r>
          </w:p>
        </w:tc>
        <w:tc>
          <w:tcPr>
            <w:tcW w:w="831" w:type="pct"/>
            <w:tcBorders>
              <w:right w:val="single" w:sz="4" w:space="0" w:color="auto"/>
            </w:tcBorders>
            <w:shd w:val="clear" w:color="auto" w:fill="auto"/>
            <w:vAlign w:val="bottom"/>
            <w:hideMark/>
          </w:tcPr>
          <w:p w14:paraId="59223A8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59.1</w:t>
            </w:r>
          </w:p>
        </w:tc>
        <w:tc>
          <w:tcPr>
            <w:tcW w:w="1363" w:type="pct"/>
            <w:tcBorders>
              <w:left w:val="single" w:sz="4" w:space="0" w:color="auto"/>
            </w:tcBorders>
            <w:shd w:val="clear" w:color="auto" w:fill="auto"/>
            <w:noWrap/>
            <w:vAlign w:val="bottom"/>
            <w:hideMark/>
          </w:tcPr>
          <w:p w14:paraId="112B7D9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4.8%</w:t>
            </w:r>
          </w:p>
        </w:tc>
      </w:tr>
      <w:tr w:rsidR="00175A3C" w:rsidRPr="00342CD5" w14:paraId="6C08D765" w14:textId="77777777" w:rsidTr="00175A3C">
        <w:trPr>
          <w:trHeight w:val="288"/>
        </w:trPr>
        <w:tc>
          <w:tcPr>
            <w:tcW w:w="1975" w:type="pct"/>
            <w:shd w:val="clear" w:color="auto" w:fill="auto"/>
            <w:vAlign w:val="bottom"/>
            <w:hideMark/>
          </w:tcPr>
          <w:p w14:paraId="3F798750"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CARROLL</w:t>
            </w:r>
          </w:p>
        </w:tc>
        <w:tc>
          <w:tcPr>
            <w:tcW w:w="831" w:type="pct"/>
            <w:shd w:val="clear" w:color="auto" w:fill="auto"/>
            <w:vAlign w:val="bottom"/>
            <w:hideMark/>
          </w:tcPr>
          <w:p w14:paraId="3448D3F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58.1</w:t>
            </w:r>
          </w:p>
        </w:tc>
        <w:tc>
          <w:tcPr>
            <w:tcW w:w="831" w:type="pct"/>
            <w:tcBorders>
              <w:right w:val="single" w:sz="4" w:space="0" w:color="auto"/>
            </w:tcBorders>
            <w:shd w:val="clear" w:color="auto" w:fill="auto"/>
            <w:vAlign w:val="bottom"/>
            <w:hideMark/>
          </w:tcPr>
          <w:p w14:paraId="68F884A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60.2</w:t>
            </w:r>
          </w:p>
        </w:tc>
        <w:tc>
          <w:tcPr>
            <w:tcW w:w="1363" w:type="pct"/>
            <w:tcBorders>
              <w:left w:val="single" w:sz="4" w:space="0" w:color="auto"/>
            </w:tcBorders>
            <w:shd w:val="clear" w:color="auto" w:fill="auto"/>
            <w:noWrap/>
            <w:vAlign w:val="bottom"/>
            <w:hideMark/>
          </w:tcPr>
          <w:p w14:paraId="2105869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3.6%</w:t>
            </w:r>
          </w:p>
        </w:tc>
      </w:tr>
      <w:tr w:rsidR="00175A3C" w:rsidRPr="00342CD5" w14:paraId="20981883" w14:textId="77777777" w:rsidTr="00175A3C">
        <w:trPr>
          <w:trHeight w:val="288"/>
        </w:trPr>
        <w:tc>
          <w:tcPr>
            <w:tcW w:w="1975" w:type="pct"/>
            <w:shd w:val="clear" w:color="auto" w:fill="auto"/>
            <w:vAlign w:val="bottom"/>
            <w:hideMark/>
          </w:tcPr>
          <w:p w14:paraId="2A3C32A8"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CARTER</w:t>
            </w:r>
          </w:p>
        </w:tc>
        <w:tc>
          <w:tcPr>
            <w:tcW w:w="831" w:type="pct"/>
            <w:shd w:val="clear" w:color="auto" w:fill="auto"/>
            <w:vAlign w:val="bottom"/>
            <w:hideMark/>
          </w:tcPr>
          <w:p w14:paraId="62701F5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57.7</w:t>
            </w:r>
          </w:p>
        </w:tc>
        <w:tc>
          <w:tcPr>
            <w:tcW w:w="831" w:type="pct"/>
            <w:tcBorders>
              <w:right w:val="single" w:sz="4" w:space="0" w:color="auto"/>
            </w:tcBorders>
            <w:shd w:val="clear" w:color="auto" w:fill="auto"/>
            <w:vAlign w:val="bottom"/>
            <w:hideMark/>
          </w:tcPr>
          <w:p w14:paraId="026F0AF3"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60.3</w:t>
            </w:r>
          </w:p>
        </w:tc>
        <w:tc>
          <w:tcPr>
            <w:tcW w:w="1363" w:type="pct"/>
            <w:tcBorders>
              <w:left w:val="single" w:sz="4" w:space="0" w:color="auto"/>
            </w:tcBorders>
            <w:shd w:val="clear" w:color="auto" w:fill="auto"/>
            <w:noWrap/>
            <w:vAlign w:val="bottom"/>
            <w:hideMark/>
          </w:tcPr>
          <w:p w14:paraId="7903C48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4.5%</w:t>
            </w:r>
          </w:p>
        </w:tc>
      </w:tr>
      <w:tr w:rsidR="00175A3C" w:rsidRPr="00342CD5" w14:paraId="32F5B9A1" w14:textId="77777777" w:rsidTr="00175A3C">
        <w:trPr>
          <w:trHeight w:val="288"/>
        </w:trPr>
        <w:tc>
          <w:tcPr>
            <w:tcW w:w="1975" w:type="pct"/>
            <w:shd w:val="clear" w:color="auto" w:fill="auto"/>
            <w:vAlign w:val="bottom"/>
            <w:hideMark/>
          </w:tcPr>
          <w:p w14:paraId="05F1287E"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CHEATHAM</w:t>
            </w:r>
          </w:p>
        </w:tc>
        <w:tc>
          <w:tcPr>
            <w:tcW w:w="831" w:type="pct"/>
            <w:shd w:val="clear" w:color="auto" w:fill="auto"/>
            <w:vAlign w:val="bottom"/>
            <w:hideMark/>
          </w:tcPr>
          <w:p w14:paraId="0FAB278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57.5</w:t>
            </w:r>
          </w:p>
        </w:tc>
        <w:tc>
          <w:tcPr>
            <w:tcW w:w="831" w:type="pct"/>
            <w:tcBorders>
              <w:right w:val="single" w:sz="4" w:space="0" w:color="auto"/>
            </w:tcBorders>
            <w:shd w:val="clear" w:color="auto" w:fill="auto"/>
            <w:vAlign w:val="bottom"/>
            <w:hideMark/>
          </w:tcPr>
          <w:p w14:paraId="3417C03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60.5</w:t>
            </w:r>
          </w:p>
        </w:tc>
        <w:tc>
          <w:tcPr>
            <w:tcW w:w="1363" w:type="pct"/>
            <w:tcBorders>
              <w:left w:val="single" w:sz="4" w:space="0" w:color="auto"/>
            </w:tcBorders>
            <w:shd w:val="clear" w:color="auto" w:fill="auto"/>
            <w:noWrap/>
            <w:vAlign w:val="bottom"/>
            <w:hideMark/>
          </w:tcPr>
          <w:p w14:paraId="0E356F2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5.2%</w:t>
            </w:r>
          </w:p>
        </w:tc>
      </w:tr>
      <w:tr w:rsidR="00175A3C" w:rsidRPr="00342CD5" w14:paraId="1E4D23FB" w14:textId="77777777" w:rsidTr="00175A3C">
        <w:trPr>
          <w:trHeight w:val="288"/>
        </w:trPr>
        <w:tc>
          <w:tcPr>
            <w:tcW w:w="1975" w:type="pct"/>
            <w:shd w:val="clear" w:color="auto" w:fill="auto"/>
            <w:vAlign w:val="bottom"/>
            <w:hideMark/>
          </w:tcPr>
          <w:p w14:paraId="17DF3181"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CHESTER</w:t>
            </w:r>
          </w:p>
        </w:tc>
        <w:tc>
          <w:tcPr>
            <w:tcW w:w="831" w:type="pct"/>
            <w:shd w:val="clear" w:color="auto" w:fill="auto"/>
            <w:vAlign w:val="bottom"/>
            <w:hideMark/>
          </w:tcPr>
          <w:p w14:paraId="687AD76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58.0</w:t>
            </w:r>
          </w:p>
        </w:tc>
        <w:tc>
          <w:tcPr>
            <w:tcW w:w="831" w:type="pct"/>
            <w:tcBorders>
              <w:right w:val="single" w:sz="4" w:space="0" w:color="auto"/>
            </w:tcBorders>
            <w:shd w:val="clear" w:color="auto" w:fill="auto"/>
            <w:vAlign w:val="bottom"/>
            <w:hideMark/>
          </w:tcPr>
          <w:p w14:paraId="4BA7B8A8"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59.5</w:t>
            </w:r>
          </w:p>
        </w:tc>
        <w:tc>
          <w:tcPr>
            <w:tcW w:w="1363" w:type="pct"/>
            <w:tcBorders>
              <w:left w:val="single" w:sz="4" w:space="0" w:color="auto"/>
            </w:tcBorders>
            <w:shd w:val="clear" w:color="auto" w:fill="auto"/>
            <w:noWrap/>
            <w:vAlign w:val="bottom"/>
            <w:hideMark/>
          </w:tcPr>
          <w:p w14:paraId="7C63DE1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2.6%</w:t>
            </w:r>
          </w:p>
        </w:tc>
      </w:tr>
      <w:tr w:rsidR="00175A3C" w:rsidRPr="00342CD5" w14:paraId="25B47A7B" w14:textId="77777777" w:rsidTr="00175A3C">
        <w:trPr>
          <w:trHeight w:val="288"/>
        </w:trPr>
        <w:tc>
          <w:tcPr>
            <w:tcW w:w="1975" w:type="pct"/>
            <w:shd w:val="clear" w:color="auto" w:fill="auto"/>
            <w:vAlign w:val="bottom"/>
            <w:hideMark/>
          </w:tcPr>
          <w:p w14:paraId="106A0A0F"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CLAIBORNE</w:t>
            </w:r>
          </w:p>
        </w:tc>
        <w:tc>
          <w:tcPr>
            <w:tcW w:w="831" w:type="pct"/>
            <w:shd w:val="clear" w:color="auto" w:fill="auto"/>
            <w:vAlign w:val="bottom"/>
            <w:hideMark/>
          </w:tcPr>
          <w:p w14:paraId="4F10ABE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57.1</w:t>
            </w:r>
          </w:p>
        </w:tc>
        <w:tc>
          <w:tcPr>
            <w:tcW w:w="831" w:type="pct"/>
            <w:tcBorders>
              <w:right w:val="single" w:sz="4" w:space="0" w:color="auto"/>
            </w:tcBorders>
            <w:shd w:val="clear" w:color="auto" w:fill="auto"/>
            <w:vAlign w:val="bottom"/>
            <w:hideMark/>
          </w:tcPr>
          <w:p w14:paraId="4DA0921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58.6</w:t>
            </w:r>
          </w:p>
        </w:tc>
        <w:tc>
          <w:tcPr>
            <w:tcW w:w="1363" w:type="pct"/>
            <w:tcBorders>
              <w:left w:val="single" w:sz="4" w:space="0" w:color="auto"/>
            </w:tcBorders>
            <w:shd w:val="clear" w:color="auto" w:fill="auto"/>
            <w:noWrap/>
            <w:vAlign w:val="bottom"/>
            <w:hideMark/>
          </w:tcPr>
          <w:p w14:paraId="2410706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2.6%</w:t>
            </w:r>
          </w:p>
        </w:tc>
      </w:tr>
      <w:tr w:rsidR="00175A3C" w:rsidRPr="00342CD5" w14:paraId="55ECF968" w14:textId="77777777" w:rsidTr="00175A3C">
        <w:trPr>
          <w:trHeight w:val="288"/>
        </w:trPr>
        <w:tc>
          <w:tcPr>
            <w:tcW w:w="1975" w:type="pct"/>
            <w:shd w:val="clear" w:color="auto" w:fill="auto"/>
            <w:vAlign w:val="bottom"/>
            <w:hideMark/>
          </w:tcPr>
          <w:p w14:paraId="17CB8578"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CLAY</w:t>
            </w:r>
          </w:p>
        </w:tc>
        <w:tc>
          <w:tcPr>
            <w:tcW w:w="831" w:type="pct"/>
            <w:shd w:val="clear" w:color="auto" w:fill="auto"/>
            <w:vAlign w:val="bottom"/>
            <w:hideMark/>
          </w:tcPr>
          <w:p w14:paraId="75CC1CB0"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57.9</w:t>
            </w:r>
          </w:p>
        </w:tc>
        <w:tc>
          <w:tcPr>
            <w:tcW w:w="831" w:type="pct"/>
            <w:tcBorders>
              <w:right w:val="single" w:sz="4" w:space="0" w:color="auto"/>
            </w:tcBorders>
            <w:shd w:val="clear" w:color="auto" w:fill="auto"/>
            <w:vAlign w:val="bottom"/>
            <w:hideMark/>
          </w:tcPr>
          <w:p w14:paraId="327592C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59.4</w:t>
            </w:r>
          </w:p>
        </w:tc>
        <w:tc>
          <w:tcPr>
            <w:tcW w:w="1363" w:type="pct"/>
            <w:tcBorders>
              <w:left w:val="single" w:sz="4" w:space="0" w:color="auto"/>
            </w:tcBorders>
            <w:shd w:val="clear" w:color="auto" w:fill="auto"/>
            <w:noWrap/>
            <w:vAlign w:val="bottom"/>
            <w:hideMark/>
          </w:tcPr>
          <w:p w14:paraId="638DE73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2.6%</w:t>
            </w:r>
          </w:p>
        </w:tc>
      </w:tr>
      <w:tr w:rsidR="00175A3C" w:rsidRPr="00342CD5" w14:paraId="3246E6AB" w14:textId="77777777" w:rsidTr="00175A3C">
        <w:trPr>
          <w:trHeight w:val="288"/>
        </w:trPr>
        <w:tc>
          <w:tcPr>
            <w:tcW w:w="1975" w:type="pct"/>
            <w:shd w:val="clear" w:color="auto" w:fill="auto"/>
            <w:vAlign w:val="bottom"/>
            <w:hideMark/>
          </w:tcPr>
          <w:p w14:paraId="7F28FA59"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COCKE</w:t>
            </w:r>
          </w:p>
        </w:tc>
        <w:tc>
          <w:tcPr>
            <w:tcW w:w="831" w:type="pct"/>
            <w:shd w:val="clear" w:color="auto" w:fill="auto"/>
            <w:vAlign w:val="bottom"/>
            <w:hideMark/>
          </w:tcPr>
          <w:p w14:paraId="621913E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59.0</w:t>
            </w:r>
          </w:p>
        </w:tc>
        <w:tc>
          <w:tcPr>
            <w:tcW w:w="831" w:type="pct"/>
            <w:tcBorders>
              <w:right w:val="single" w:sz="4" w:space="0" w:color="auto"/>
            </w:tcBorders>
            <w:shd w:val="clear" w:color="auto" w:fill="auto"/>
            <w:vAlign w:val="bottom"/>
            <w:hideMark/>
          </w:tcPr>
          <w:p w14:paraId="771E650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60.8</w:t>
            </w:r>
          </w:p>
        </w:tc>
        <w:tc>
          <w:tcPr>
            <w:tcW w:w="1363" w:type="pct"/>
            <w:tcBorders>
              <w:left w:val="single" w:sz="4" w:space="0" w:color="auto"/>
            </w:tcBorders>
            <w:shd w:val="clear" w:color="auto" w:fill="auto"/>
            <w:noWrap/>
            <w:vAlign w:val="bottom"/>
            <w:hideMark/>
          </w:tcPr>
          <w:p w14:paraId="6415C58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3.1%</w:t>
            </w:r>
          </w:p>
        </w:tc>
      </w:tr>
      <w:tr w:rsidR="00175A3C" w:rsidRPr="00342CD5" w14:paraId="6DB385FE" w14:textId="77777777" w:rsidTr="00175A3C">
        <w:trPr>
          <w:trHeight w:val="288"/>
        </w:trPr>
        <w:tc>
          <w:tcPr>
            <w:tcW w:w="1975" w:type="pct"/>
            <w:shd w:val="clear" w:color="auto" w:fill="auto"/>
            <w:vAlign w:val="bottom"/>
            <w:hideMark/>
          </w:tcPr>
          <w:p w14:paraId="650BEAD0"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COFFEE</w:t>
            </w:r>
          </w:p>
        </w:tc>
        <w:tc>
          <w:tcPr>
            <w:tcW w:w="831" w:type="pct"/>
            <w:shd w:val="clear" w:color="auto" w:fill="auto"/>
            <w:vAlign w:val="bottom"/>
            <w:hideMark/>
          </w:tcPr>
          <w:p w14:paraId="153C0C5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57.7</w:t>
            </w:r>
          </w:p>
        </w:tc>
        <w:tc>
          <w:tcPr>
            <w:tcW w:w="831" w:type="pct"/>
            <w:tcBorders>
              <w:right w:val="single" w:sz="4" w:space="0" w:color="auto"/>
            </w:tcBorders>
            <w:shd w:val="clear" w:color="auto" w:fill="auto"/>
            <w:vAlign w:val="bottom"/>
            <w:hideMark/>
          </w:tcPr>
          <w:p w14:paraId="3BB2838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60.0</w:t>
            </w:r>
          </w:p>
        </w:tc>
        <w:tc>
          <w:tcPr>
            <w:tcW w:w="1363" w:type="pct"/>
            <w:tcBorders>
              <w:left w:val="single" w:sz="4" w:space="0" w:color="auto"/>
            </w:tcBorders>
            <w:shd w:val="clear" w:color="auto" w:fill="auto"/>
            <w:noWrap/>
            <w:vAlign w:val="bottom"/>
            <w:hideMark/>
          </w:tcPr>
          <w:p w14:paraId="4A6DB48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4.0%</w:t>
            </w:r>
          </w:p>
        </w:tc>
      </w:tr>
      <w:tr w:rsidR="00175A3C" w:rsidRPr="00342CD5" w14:paraId="4618E310" w14:textId="77777777" w:rsidTr="00175A3C">
        <w:trPr>
          <w:trHeight w:val="288"/>
        </w:trPr>
        <w:tc>
          <w:tcPr>
            <w:tcW w:w="1975" w:type="pct"/>
            <w:shd w:val="clear" w:color="auto" w:fill="auto"/>
            <w:vAlign w:val="bottom"/>
            <w:hideMark/>
          </w:tcPr>
          <w:p w14:paraId="1B285125"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CROCKETT</w:t>
            </w:r>
          </w:p>
        </w:tc>
        <w:tc>
          <w:tcPr>
            <w:tcW w:w="831" w:type="pct"/>
            <w:shd w:val="clear" w:color="auto" w:fill="auto"/>
            <w:vAlign w:val="bottom"/>
            <w:hideMark/>
          </w:tcPr>
          <w:p w14:paraId="74BDB34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58.5</w:t>
            </w:r>
          </w:p>
        </w:tc>
        <w:tc>
          <w:tcPr>
            <w:tcW w:w="831" w:type="pct"/>
            <w:tcBorders>
              <w:right w:val="single" w:sz="4" w:space="0" w:color="auto"/>
            </w:tcBorders>
            <w:shd w:val="clear" w:color="auto" w:fill="auto"/>
            <w:vAlign w:val="bottom"/>
            <w:hideMark/>
          </w:tcPr>
          <w:p w14:paraId="2C92DB5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60.0</w:t>
            </w:r>
          </w:p>
        </w:tc>
        <w:tc>
          <w:tcPr>
            <w:tcW w:w="1363" w:type="pct"/>
            <w:tcBorders>
              <w:left w:val="single" w:sz="4" w:space="0" w:color="auto"/>
            </w:tcBorders>
            <w:shd w:val="clear" w:color="auto" w:fill="auto"/>
            <w:noWrap/>
            <w:vAlign w:val="bottom"/>
            <w:hideMark/>
          </w:tcPr>
          <w:p w14:paraId="18F690A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2.6%</w:t>
            </w:r>
          </w:p>
        </w:tc>
      </w:tr>
      <w:tr w:rsidR="00175A3C" w:rsidRPr="00342CD5" w14:paraId="6FA80346" w14:textId="77777777" w:rsidTr="00175A3C">
        <w:trPr>
          <w:trHeight w:val="288"/>
        </w:trPr>
        <w:tc>
          <w:tcPr>
            <w:tcW w:w="1975" w:type="pct"/>
            <w:shd w:val="clear" w:color="auto" w:fill="auto"/>
            <w:vAlign w:val="bottom"/>
            <w:hideMark/>
          </w:tcPr>
          <w:p w14:paraId="43CBA8B7"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CUMBERLAND</w:t>
            </w:r>
          </w:p>
        </w:tc>
        <w:tc>
          <w:tcPr>
            <w:tcW w:w="831" w:type="pct"/>
            <w:shd w:val="clear" w:color="auto" w:fill="auto"/>
            <w:vAlign w:val="bottom"/>
            <w:hideMark/>
          </w:tcPr>
          <w:p w14:paraId="77144E6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56.3</w:t>
            </w:r>
          </w:p>
        </w:tc>
        <w:tc>
          <w:tcPr>
            <w:tcW w:w="831" w:type="pct"/>
            <w:tcBorders>
              <w:right w:val="single" w:sz="4" w:space="0" w:color="auto"/>
            </w:tcBorders>
            <w:shd w:val="clear" w:color="auto" w:fill="auto"/>
            <w:vAlign w:val="bottom"/>
            <w:hideMark/>
          </w:tcPr>
          <w:p w14:paraId="6110515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56.5</w:t>
            </w:r>
          </w:p>
        </w:tc>
        <w:tc>
          <w:tcPr>
            <w:tcW w:w="1363" w:type="pct"/>
            <w:tcBorders>
              <w:left w:val="single" w:sz="4" w:space="0" w:color="auto"/>
            </w:tcBorders>
            <w:shd w:val="clear" w:color="auto" w:fill="auto"/>
            <w:noWrap/>
            <w:vAlign w:val="bottom"/>
            <w:hideMark/>
          </w:tcPr>
          <w:p w14:paraId="4A0CFF3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0.4%</w:t>
            </w:r>
          </w:p>
        </w:tc>
      </w:tr>
      <w:tr w:rsidR="00175A3C" w:rsidRPr="00342CD5" w14:paraId="33252C27" w14:textId="77777777" w:rsidTr="00175A3C">
        <w:trPr>
          <w:trHeight w:val="288"/>
        </w:trPr>
        <w:tc>
          <w:tcPr>
            <w:tcW w:w="1975" w:type="pct"/>
            <w:shd w:val="clear" w:color="auto" w:fill="auto"/>
            <w:vAlign w:val="bottom"/>
            <w:hideMark/>
          </w:tcPr>
          <w:p w14:paraId="1B927EE8"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DAVIDSON</w:t>
            </w:r>
          </w:p>
        </w:tc>
        <w:tc>
          <w:tcPr>
            <w:tcW w:w="831" w:type="pct"/>
            <w:shd w:val="clear" w:color="auto" w:fill="auto"/>
            <w:vAlign w:val="bottom"/>
            <w:hideMark/>
          </w:tcPr>
          <w:p w14:paraId="5E1B421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57.2</w:t>
            </w:r>
          </w:p>
        </w:tc>
        <w:tc>
          <w:tcPr>
            <w:tcW w:w="831" w:type="pct"/>
            <w:tcBorders>
              <w:right w:val="single" w:sz="4" w:space="0" w:color="auto"/>
            </w:tcBorders>
            <w:shd w:val="clear" w:color="auto" w:fill="auto"/>
            <w:vAlign w:val="bottom"/>
            <w:hideMark/>
          </w:tcPr>
          <w:p w14:paraId="56C3C5A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59.0</w:t>
            </w:r>
          </w:p>
        </w:tc>
        <w:tc>
          <w:tcPr>
            <w:tcW w:w="1363" w:type="pct"/>
            <w:tcBorders>
              <w:left w:val="single" w:sz="4" w:space="0" w:color="auto"/>
            </w:tcBorders>
            <w:shd w:val="clear" w:color="auto" w:fill="auto"/>
            <w:noWrap/>
            <w:vAlign w:val="bottom"/>
            <w:hideMark/>
          </w:tcPr>
          <w:p w14:paraId="2F8241D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3.1%</w:t>
            </w:r>
          </w:p>
        </w:tc>
      </w:tr>
      <w:tr w:rsidR="00175A3C" w:rsidRPr="00342CD5" w14:paraId="14C65BB6" w14:textId="77777777" w:rsidTr="00175A3C">
        <w:trPr>
          <w:trHeight w:val="288"/>
        </w:trPr>
        <w:tc>
          <w:tcPr>
            <w:tcW w:w="1975" w:type="pct"/>
            <w:shd w:val="clear" w:color="auto" w:fill="auto"/>
            <w:vAlign w:val="bottom"/>
            <w:hideMark/>
          </w:tcPr>
          <w:p w14:paraId="341B937C"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DE KALB</w:t>
            </w:r>
          </w:p>
        </w:tc>
        <w:tc>
          <w:tcPr>
            <w:tcW w:w="831" w:type="pct"/>
            <w:shd w:val="clear" w:color="auto" w:fill="auto"/>
            <w:vAlign w:val="bottom"/>
            <w:hideMark/>
          </w:tcPr>
          <w:p w14:paraId="20F5C22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58.8</w:t>
            </w:r>
          </w:p>
        </w:tc>
        <w:tc>
          <w:tcPr>
            <w:tcW w:w="831" w:type="pct"/>
            <w:tcBorders>
              <w:right w:val="single" w:sz="4" w:space="0" w:color="auto"/>
            </w:tcBorders>
            <w:shd w:val="clear" w:color="auto" w:fill="auto"/>
            <w:vAlign w:val="bottom"/>
            <w:hideMark/>
          </w:tcPr>
          <w:p w14:paraId="0F27392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59.0</w:t>
            </w:r>
          </w:p>
        </w:tc>
        <w:tc>
          <w:tcPr>
            <w:tcW w:w="1363" w:type="pct"/>
            <w:tcBorders>
              <w:left w:val="single" w:sz="4" w:space="0" w:color="auto"/>
            </w:tcBorders>
            <w:shd w:val="clear" w:color="auto" w:fill="auto"/>
            <w:noWrap/>
            <w:vAlign w:val="bottom"/>
            <w:hideMark/>
          </w:tcPr>
          <w:p w14:paraId="6EC849D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0.3%</w:t>
            </w:r>
          </w:p>
        </w:tc>
      </w:tr>
      <w:tr w:rsidR="00175A3C" w:rsidRPr="00342CD5" w14:paraId="6D3992B9" w14:textId="77777777" w:rsidTr="00175A3C">
        <w:trPr>
          <w:trHeight w:val="288"/>
        </w:trPr>
        <w:tc>
          <w:tcPr>
            <w:tcW w:w="1975" w:type="pct"/>
            <w:shd w:val="clear" w:color="auto" w:fill="auto"/>
            <w:vAlign w:val="bottom"/>
            <w:hideMark/>
          </w:tcPr>
          <w:p w14:paraId="18B9000E"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DECATUR</w:t>
            </w:r>
          </w:p>
        </w:tc>
        <w:tc>
          <w:tcPr>
            <w:tcW w:w="831" w:type="pct"/>
            <w:shd w:val="clear" w:color="auto" w:fill="auto"/>
            <w:vAlign w:val="bottom"/>
            <w:hideMark/>
          </w:tcPr>
          <w:p w14:paraId="0C43CFA3"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57.8</w:t>
            </w:r>
          </w:p>
        </w:tc>
        <w:tc>
          <w:tcPr>
            <w:tcW w:w="831" w:type="pct"/>
            <w:tcBorders>
              <w:right w:val="single" w:sz="4" w:space="0" w:color="auto"/>
            </w:tcBorders>
            <w:shd w:val="clear" w:color="auto" w:fill="auto"/>
            <w:vAlign w:val="bottom"/>
            <w:hideMark/>
          </w:tcPr>
          <w:p w14:paraId="20815CA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58.6</w:t>
            </w:r>
          </w:p>
        </w:tc>
        <w:tc>
          <w:tcPr>
            <w:tcW w:w="1363" w:type="pct"/>
            <w:tcBorders>
              <w:left w:val="single" w:sz="4" w:space="0" w:color="auto"/>
            </w:tcBorders>
            <w:shd w:val="clear" w:color="auto" w:fill="auto"/>
            <w:noWrap/>
            <w:vAlign w:val="bottom"/>
            <w:hideMark/>
          </w:tcPr>
          <w:p w14:paraId="1DCD6F7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1.4%</w:t>
            </w:r>
          </w:p>
        </w:tc>
      </w:tr>
      <w:tr w:rsidR="00175A3C" w:rsidRPr="00342CD5" w14:paraId="4E38B8B2" w14:textId="77777777" w:rsidTr="00175A3C">
        <w:trPr>
          <w:trHeight w:val="288"/>
        </w:trPr>
        <w:tc>
          <w:tcPr>
            <w:tcW w:w="1975" w:type="pct"/>
            <w:shd w:val="clear" w:color="auto" w:fill="auto"/>
            <w:vAlign w:val="bottom"/>
            <w:hideMark/>
          </w:tcPr>
          <w:p w14:paraId="54BEBE63"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DICKSON</w:t>
            </w:r>
          </w:p>
        </w:tc>
        <w:tc>
          <w:tcPr>
            <w:tcW w:w="831" w:type="pct"/>
            <w:shd w:val="clear" w:color="auto" w:fill="auto"/>
            <w:vAlign w:val="bottom"/>
            <w:hideMark/>
          </w:tcPr>
          <w:p w14:paraId="349ACD7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57.9</w:t>
            </w:r>
          </w:p>
        </w:tc>
        <w:tc>
          <w:tcPr>
            <w:tcW w:w="831" w:type="pct"/>
            <w:tcBorders>
              <w:right w:val="single" w:sz="4" w:space="0" w:color="auto"/>
            </w:tcBorders>
            <w:shd w:val="clear" w:color="auto" w:fill="auto"/>
            <w:vAlign w:val="bottom"/>
            <w:hideMark/>
          </w:tcPr>
          <w:p w14:paraId="31C9C8A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58.0</w:t>
            </w:r>
          </w:p>
        </w:tc>
        <w:tc>
          <w:tcPr>
            <w:tcW w:w="1363" w:type="pct"/>
            <w:tcBorders>
              <w:left w:val="single" w:sz="4" w:space="0" w:color="auto"/>
            </w:tcBorders>
            <w:shd w:val="clear" w:color="auto" w:fill="auto"/>
            <w:noWrap/>
            <w:vAlign w:val="bottom"/>
            <w:hideMark/>
          </w:tcPr>
          <w:p w14:paraId="2523171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0.2%</w:t>
            </w:r>
          </w:p>
        </w:tc>
      </w:tr>
      <w:tr w:rsidR="00175A3C" w:rsidRPr="00342CD5" w14:paraId="229646BF" w14:textId="77777777" w:rsidTr="00175A3C">
        <w:trPr>
          <w:trHeight w:val="288"/>
        </w:trPr>
        <w:tc>
          <w:tcPr>
            <w:tcW w:w="1975" w:type="pct"/>
            <w:shd w:val="clear" w:color="auto" w:fill="auto"/>
            <w:vAlign w:val="bottom"/>
            <w:hideMark/>
          </w:tcPr>
          <w:p w14:paraId="7112767A"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DYER</w:t>
            </w:r>
          </w:p>
        </w:tc>
        <w:tc>
          <w:tcPr>
            <w:tcW w:w="831" w:type="pct"/>
            <w:shd w:val="clear" w:color="auto" w:fill="auto"/>
            <w:vAlign w:val="bottom"/>
            <w:hideMark/>
          </w:tcPr>
          <w:p w14:paraId="6C58232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55.3</w:t>
            </w:r>
          </w:p>
        </w:tc>
        <w:tc>
          <w:tcPr>
            <w:tcW w:w="831" w:type="pct"/>
            <w:tcBorders>
              <w:right w:val="single" w:sz="4" w:space="0" w:color="auto"/>
            </w:tcBorders>
            <w:shd w:val="clear" w:color="auto" w:fill="auto"/>
            <w:vAlign w:val="bottom"/>
            <w:hideMark/>
          </w:tcPr>
          <w:p w14:paraId="0C495A53"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59.4</w:t>
            </w:r>
          </w:p>
        </w:tc>
        <w:tc>
          <w:tcPr>
            <w:tcW w:w="1363" w:type="pct"/>
            <w:tcBorders>
              <w:left w:val="single" w:sz="4" w:space="0" w:color="auto"/>
            </w:tcBorders>
            <w:shd w:val="clear" w:color="auto" w:fill="auto"/>
            <w:noWrap/>
            <w:vAlign w:val="bottom"/>
            <w:hideMark/>
          </w:tcPr>
          <w:p w14:paraId="751ADCD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7.4%</w:t>
            </w:r>
          </w:p>
        </w:tc>
      </w:tr>
      <w:tr w:rsidR="00175A3C" w:rsidRPr="00342CD5" w14:paraId="43432643" w14:textId="77777777" w:rsidTr="00175A3C">
        <w:trPr>
          <w:trHeight w:val="288"/>
        </w:trPr>
        <w:tc>
          <w:tcPr>
            <w:tcW w:w="1975" w:type="pct"/>
            <w:shd w:val="clear" w:color="auto" w:fill="auto"/>
            <w:vAlign w:val="bottom"/>
            <w:hideMark/>
          </w:tcPr>
          <w:p w14:paraId="7A24DAEF"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FAYETTE</w:t>
            </w:r>
          </w:p>
        </w:tc>
        <w:tc>
          <w:tcPr>
            <w:tcW w:w="831" w:type="pct"/>
            <w:shd w:val="clear" w:color="auto" w:fill="auto"/>
            <w:vAlign w:val="bottom"/>
            <w:hideMark/>
          </w:tcPr>
          <w:p w14:paraId="72F002F3"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61.3</w:t>
            </w:r>
          </w:p>
        </w:tc>
        <w:tc>
          <w:tcPr>
            <w:tcW w:w="831" w:type="pct"/>
            <w:tcBorders>
              <w:right w:val="single" w:sz="4" w:space="0" w:color="auto"/>
            </w:tcBorders>
            <w:shd w:val="clear" w:color="auto" w:fill="auto"/>
            <w:vAlign w:val="bottom"/>
            <w:hideMark/>
          </w:tcPr>
          <w:p w14:paraId="7CAE157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60.9</w:t>
            </w:r>
          </w:p>
        </w:tc>
        <w:tc>
          <w:tcPr>
            <w:tcW w:w="1363" w:type="pct"/>
            <w:tcBorders>
              <w:left w:val="single" w:sz="4" w:space="0" w:color="auto"/>
            </w:tcBorders>
            <w:shd w:val="clear" w:color="auto" w:fill="auto"/>
            <w:noWrap/>
            <w:vAlign w:val="bottom"/>
            <w:hideMark/>
          </w:tcPr>
          <w:p w14:paraId="3D7B6E4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-0.7%</w:t>
            </w:r>
          </w:p>
        </w:tc>
      </w:tr>
      <w:tr w:rsidR="00175A3C" w:rsidRPr="00342CD5" w14:paraId="64A9833B" w14:textId="77777777" w:rsidTr="00175A3C">
        <w:trPr>
          <w:trHeight w:val="288"/>
        </w:trPr>
        <w:tc>
          <w:tcPr>
            <w:tcW w:w="1975" w:type="pct"/>
            <w:shd w:val="clear" w:color="auto" w:fill="auto"/>
            <w:vAlign w:val="bottom"/>
            <w:hideMark/>
          </w:tcPr>
          <w:p w14:paraId="021FAB37"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FENTRESS</w:t>
            </w:r>
          </w:p>
        </w:tc>
        <w:tc>
          <w:tcPr>
            <w:tcW w:w="831" w:type="pct"/>
            <w:shd w:val="clear" w:color="auto" w:fill="auto"/>
            <w:vAlign w:val="bottom"/>
            <w:hideMark/>
          </w:tcPr>
          <w:p w14:paraId="13F80C6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55.8</w:t>
            </w:r>
          </w:p>
        </w:tc>
        <w:tc>
          <w:tcPr>
            <w:tcW w:w="831" w:type="pct"/>
            <w:tcBorders>
              <w:right w:val="single" w:sz="4" w:space="0" w:color="auto"/>
            </w:tcBorders>
            <w:shd w:val="clear" w:color="auto" w:fill="auto"/>
            <w:vAlign w:val="bottom"/>
            <w:hideMark/>
          </w:tcPr>
          <w:p w14:paraId="2E00F12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59.2</w:t>
            </w:r>
          </w:p>
        </w:tc>
        <w:tc>
          <w:tcPr>
            <w:tcW w:w="1363" w:type="pct"/>
            <w:tcBorders>
              <w:left w:val="single" w:sz="4" w:space="0" w:color="auto"/>
            </w:tcBorders>
            <w:shd w:val="clear" w:color="auto" w:fill="auto"/>
            <w:noWrap/>
            <w:vAlign w:val="bottom"/>
            <w:hideMark/>
          </w:tcPr>
          <w:p w14:paraId="75309AA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6.1%</w:t>
            </w:r>
          </w:p>
        </w:tc>
      </w:tr>
      <w:tr w:rsidR="00175A3C" w:rsidRPr="00342CD5" w14:paraId="2B87A3B6" w14:textId="77777777" w:rsidTr="00175A3C">
        <w:trPr>
          <w:trHeight w:val="288"/>
        </w:trPr>
        <w:tc>
          <w:tcPr>
            <w:tcW w:w="1975" w:type="pct"/>
            <w:shd w:val="clear" w:color="auto" w:fill="auto"/>
            <w:vAlign w:val="bottom"/>
            <w:hideMark/>
          </w:tcPr>
          <w:p w14:paraId="561C5FCD"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FRANKLIN</w:t>
            </w:r>
          </w:p>
        </w:tc>
        <w:tc>
          <w:tcPr>
            <w:tcW w:w="831" w:type="pct"/>
            <w:shd w:val="clear" w:color="auto" w:fill="auto"/>
            <w:vAlign w:val="bottom"/>
            <w:hideMark/>
          </w:tcPr>
          <w:p w14:paraId="19940E7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58.5</w:t>
            </w:r>
          </w:p>
        </w:tc>
        <w:tc>
          <w:tcPr>
            <w:tcW w:w="831" w:type="pct"/>
            <w:tcBorders>
              <w:right w:val="single" w:sz="4" w:space="0" w:color="auto"/>
            </w:tcBorders>
            <w:shd w:val="clear" w:color="auto" w:fill="auto"/>
            <w:vAlign w:val="bottom"/>
            <w:hideMark/>
          </w:tcPr>
          <w:p w14:paraId="5FFCDB80"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59.3</w:t>
            </w:r>
          </w:p>
        </w:tc>
        <w:tc>
          <w:tcPr>
            <w:tcW w:w="1363" w:type="pct"/>
            <w:tcBorders>
              <w:left w:val="single" w:sz="4" w:space="0" w:color="auto"/>
            </w:tcBorders>
            <w:shd w:val="clear" w:color="auto" w:fill="auto"/>
            <w:noWrap/>
            <w:vAlign w:val="bottom"/>
            <w:hideMark/>
          </w:tcPr>
          <w:p w14:paraId="027DB4A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1.4%</w:t>
            </w:r>
          </w:p>
        </w:tc>
      </w:tr>
      <w:tr w:rsidR="00175A3C" w:rsidRPr="00342CD5" w14:paraId="5A762A62" w14:textId="77777777" w:rsidTr="00175A3C">
        <w:trPr>
          <w:trHeight w:val="288"/>
        </w:trPr>
        <w:tc>
          <w:tcPr>
            <w:tcW w:w="1975" w:type="pct"/>
            <w:shd w:val="clear" w:color="auto" w:fill="auto"/>
            <w:vAlign w:val="bottom"/>
            <w:hideMark/>
          </w:tcPr>
          <w:p w14:paraId="0DA05670"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GIBSON</w:t>
            </w:r>
          </w:p>
        </w:tc>
        <w:tc>
          <w:tcPr>
            <w:tcW w:w="831" w:type="pct"/>
            <w:shd w:val="clear" w:color="auto" w:fill="auto"/>
            <w:vAlign w:val="bottom"/>
            <w:hideMark/>
          </w:tcPr>
          <w:p w14:paraId="5B20BE9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55.9</w:t>
            </w:r>
          </w:p>
        </w:tc>
        <w:tc>
          <w:tcPr>
            <w:tcW w:w="831" w:type="pct"/>
            <w:tcBorders>
              <w:right w:val="single" w:sz="4" w:space="0" w:color="auto"/>
            </w:tcBorders>
            <w:shd w:val="clear" w:color="auto" w:fill="auto"/>
            <w:vAlign w:val="bottom"/>
            <w:hideMark/>
          </w:tcPr>
          <w:p w14:paraId="123C474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58.6</w:t>
            </w:r>
          </w:p>
        </w:tc>
        <w:tc>
          <w:tcPr>
            <w:tcW w:w="1363" w:type="pct"/>
            <w:tcBorders>
              <w:left w:val="single" w:sz="4" w:space="0" w:color="auto"/>
            </w:tcBorders>
            <w:shd w:val="clear" w:color="auto" w:fill="auto"/>
            <w:noWrap/>
            <w:vAlign w:val="bottom"/>
            <w:hideMark/>
          </w:tcPr>
          <w:p w14:paraId="2D88216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4.8%</w:t>
            </w:r>
          </w:p>
        </w:tc>
      </w:tr>
      <w:tr w:rsidR="00175A3C" w:rsidRPr="00342CD5" w14:paraId="4A28B735" w14:textId="77777777" w:rsidTr="00175A3C">
        <w:trPr>
          <w:trHeight w:val="288"/>
        </w:trPr>
        <w:tc>
          <w:tcPr>
            <w:tcW w:w="1975" w:type="pct"/>
            <w:shd w:val="clear" w:color="auto" w:fill="auto"/>
            <w:vAlign w:val="bottom"/>
            <w:hideMark/>
          </w:tcPr>
          <w:p w14:paraId="0244D3C3"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GILES</w:t>
            </w:r>
          </w:p>
        </w:tc>
        <w:tc>
          <w:tcPr>
            <w:tcW w:w="831" w:type="pct"/>
            <w:shd w:val="clear" w:color="auto" w:fill="auto"/>
            <w:vAlign w:val="bottom"/>
            <w:hideMark/>
          </w:tcPr>
          <w:p w14:paraId="257C915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58.7</w:t>
            </w:r>
          </w:p>
        </w:tc>
        <w:tc>
          <w:tcPr>
            <w:tcW w:w="831" w:type="pct"/>
            <w:tcBorders>
              <w:right w:val="single" w:sz="4" w:space="0" w:color="auto"/>
            </w:tcBorders>
            <w:shd w:val="clear" w:color="auto" w:fill="auto"/>
            <w:vAlign w:val="bottom"/>
            <w:hideMark/>
          </w:tcPr>
          <w:p w14:paraId="36E19F7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58.8</w:t>
            </w:r>
          </w:p>
        </w:tc>
        <w:tc>
          <w:tcPr>
            <w:tcW w:w="1363" w:type="pct"/>
            <w:tcBorders>
              <w:left w:val="single" w:sz="4" w:space="0" w:color="auto"/>
            </w:tcBorders>
            <w:shd w:val="clear" w:color="auto" w:fill="auto"/>
            <w:noWrap/>
            <w:vAlign w:val="bottom"/>
            <w:hideMark/>
          </w:tcPr>
          <w:p w14:paraId="08AF5A5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0.2%</w:t>
            </w:r>
          </w:p>
        </w:tc>
      </w:tr>
      <w:tr w:rsidR="00175A3C" w:rsidRPr="00342CD5" w14:paraId="444BDB0A" w14:textId="77777777" w:rsidTr="00175A3C">
        <w:trPr>
          <w:trHeight w:val="288"/>
        </w:trPr>
        <w:tc>
          <w:tcPr>
            <w:tcW w:w="1975" w:type="pct"/>
            <w:shd w:val="clear" w:color="auto" w:fill="auto"/>
            <w:vAlign w:val="bottom"/>
            <w:hideMark/>
          </w:tcPr>
          <w:p w14:paraId="170947AB"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GRAINGER</w:t>
            </w:r>
          </w:p>
        </w:tc>
        <w:tc>
          <w:tcPr>
            <w:tcW w:w="831" w:type="pct"/>
            <w:shd w:val="clear" w:color="auto" w:fill="auto"/>
            <w:vAlign w:val="bottom"/>
            <w:hideMark/>
          </w:tcPr>
          <w:p w14:paraId="5A0F35A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57.4</w:t>
            </w:r>
          </w:p>
        </w:tc>
        <w:tc>
          <w:tcPr>
            <w:tcW w:w="831" w:type="pct"/>
            <w:tcBorders>
              <w:right w:val="single" w:sz="4" w:space="0" w:color="auto"/>
            </w:tcBorders>
            <w:shd w:val="clear" w:color="auto" w:fill="auto"/>
            <w:vAlign w:val="bottom"/>
            <w:hideMark/>
          </w:tcPr>
          <w:p w14:paraId="148AFD6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58.9</w:t>
            </w:r>
          </w:p>
        </w:tc>
        <w:tc>
          <w:tcPr>
            <w:tcW w:w="1363" w:type="pct"/>
            <w:tcBorders>
              <w:left w:val="single" w:sz="4" w:space="0" w:color="auto"/>
            </w:tcBorders>
            <w:shd w:val="clear" w:color="auto" w:fill="auto"/>
            <w:noWrap/>
            <w:vAlign w:val="bottom"/>
            <w:hideMark/>
          </w:tcPr>
          <w:p w14:paraId="3328EE5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2.6%</w:t>
            </w:r>
          </w:p>
        </w:tc>
      </w:tr>
      <w:tr w:rsidR="00175A3C" w:rsidRPr="00342CD5" w14:paraId="4D539461" w14:textId="77777777" w:rsidTr="00175A3C">
        <w:trPr>
          <w:trHeight w:val="288"/>
        </w:trPr>
        <w:tc>
          <w:tcPr>
            <w:tcW w:w="1975" w:type="pct"/>
            <w:shd w:val="clear" w:color="auto" w:fill="auto"/>
            <w:vAlign w:val="bottom"/>
            <w:hideMark/>
          </w:tcPr>
          <w:p w14:paraId="2D1EF643" w14:textId="77777777" w:rsidR="00175A3C" w:rsidRPr="00B35B33" w:rsidRDefault="00175A3C" w:rsidP="00EE671F">
            <w:pPr>
              <w:spacing w:after="0" w:line="240" w:lineRule="auto"/>
              <w:rPr>
                <w:rFonts w:ascii="Calibri" w:eastAsia="Times New Roman" w:hAnsi="Calibri" w:cs="Calibri"/>
                <w:smallCaps/>
                <w:color w:val="000000"/>
                <w:kern w:val="0"/>
                <w14:ligatures w14:val="none"/>
              </w:rPr>
            </w:pPr>
            <w:r w:rsidRPr="00B35B33">
              <w:rPr>
                <w:rFonts w:ascii="Calibri" w:eastAsia="Times New Roman" w:hAnsi="Calibri" w:cs="Calibri"/>
                <w:smallCaps/>
                <w:color w:val="000000"/>
                <w:kern w:val="0"/>
                <w14:ligatures w14:val="none"/>
              </w:rPr>
              <w:t>GREENE</w:t>
            </w:r>
          </w:p>
        </w:tc>
        <w:tc>
          <w:tcPr>
            <w:tcW w:w="831" w:type="pct"/>
            <w:shd w:val="clear" w:color="auto" w:fill="auto"/>
            <w:vAlign w:val="bottom"/>
            <w:hideMark/>
          </w:tcPr>
          <w:p w14:paraId="17DA23D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58.8</w:t>
            </w:r>
          </w:p>
        </w:tc>
        <w:tc>
          <w:tcPr>
            <w:tcW w:w="831" w:type="pct"/>
            <w:tcBorders>
              <w:right w:val="single" w:sz="4" w:space="0" w:color="auto"/>
            </w:tcBorders>
            <w:shd w:val="clear" w:color="auto" w:fill="auto"/>
            <w:vAlign w:val="bottom"/>
            <w:hideMark/>
          </w:tcPr>
          <w:p w14:paraId="269D84C3"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59.9</w:t>
            </w:r>
          </w:p>
        </w:tc>
        <w:tc>
          <w:tcPr>
            <w:tcW w:w="1363" w:type="pct"/>
            <w:tcBorders>
              <w:left w:val="single" w:sz="4" w:space="0" w:color="auto"/>
            </w:tcBorders>
            <w:shd w:val="clear" w:color="auto" w:fill="auto"/>
            <w:noWrap/>
            <w:vAlign w:val="bottom"/>
            <w:hideMark/>
          </w:tcPr>
          <w:p w14:paraId="03FAF34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1.9%</w:t>
            </w:r>
          </w:p>
        </w:tc>
      </w:tr>
      <w:tr w:rsidR="00175A3C" w:rsidRPr="00342CD5" w14:paraId="1F2BA73C" w14:textId="77777777" w:rsidTr="00175A3C">
        <w:trPr>
          <w:trHeight w:val="288"/>
        </w:trPr>
        <w:tc>
          <w:tcPr>
            <w:tcW w:w="1975" w:type="pct"/>
            <w:shd w:val="clear" w:color="auto" w:fill="auto"/>
            <w:vAlign w:val="bottom"/>
            <w:hideMark/>
          </w:tcPr>
          <w:p w14:paraId="1A701FD0"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GRUNDY</w:t>
            </w:r>
          </w:p>
        </w:tc>
        <w:tc>
          <w:tcPr>
            <w:tcW w:w="831" w:type="pct"/>
            <w:shd w:val="clear" w:color="auto" w:fill="auto"/>
            <w:vAlign w:val="bottom"/>
            <w:hideMark/>
          </w:tcPr>
          <w:p w14:paraId="5A81287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56.7</w:t>
            </w:r>
          </w:p>
        </w:tc>
        <w:tc>
          <w:tcPr>
            <w:tcW w:w="831" w:type="pct"/>
            <w:tcBorders>
              <w:right w:val="single" w:sz="4" w:space="0" w:color="auto"/>
            </w:tcBorders>
            <w:shd w:val="clear" w:color="auto" w:fill="auto"/>
            <w:vAlign w:val="bottom"/>
            <w:hideMark/>
          </w:tcPr>
          <w:p w14:paraId="27FAE02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55.4</w:t>
            </w:r>
          </w:p>
        </w:tc>
        <w:tc>
          <w:tcPr>
            <w:tcW w:w="1363" w:type="pct"/>
            <w:tcBorders>
              <w:left w:val="single" w:sz="4" w:space="0" w:color="auto"/>
            </w:tcBorders>
            <w:shd w:val="clear" w:color="auto" w:fill="auto"/>
            <w:noWrap/>
            <w:vAlign w:val="bottom"/>
            <w:hideMark/>
          </w:tcPr>
          <w:p w14:paraId="5E773B5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-2.3%</w:t>
            </w:r>
          </w:p>
        </w:tc>
      </w:tr>
      <w:tr w:rsidR="00175A3C" w:rsidRPr="00342CD5" w14:paraId="08ABAF47" w14:textId="77777777" w:rsidTr="00175A3C">
        <w:trPr>
          <w:trHeight w:val="288"/>
        </w:trPr>
        <w:tc>
          <w:tcPr>
            <w:tcW w:w="1975" w:type="pct"/>
            <w:shd w:val="clear" w:color="auto" w:fill="auto"/>
            <w:vAlign w:val="bottom"/>
            <w:hideMark/>
          </w:tcPr>
          <w:p w14:paraId="68BB7898"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HAMBLEN</w:t>
            </w:r>
          </w:p>
        </w:tc>
        <w:tc>
          <w:tcPr>
            <w:tcW w:w="831" w:type="pct"/>
            <w:shd w:val="clear" w:color="auto" w:fill="auto"/>
            <w:vAlign w:val="bottom"/>
            <w:hideMark/>
          </w:tcPr>
          <w:p w14:paraId="7B0E4A3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58.5</w:t>
            </w:r>
          </w:p>
        </w:tc>
        <w:tc>
          <w:tcPr>
            <w:tcW w:w="831" w:type="pct"/>
            <w:tcBorders>
              <w:right w:val="single" w:sz="4" w:space="0" w:color="auto"/>
            </w:tcBorders>
            <w:shd w:val="clear" w:color="auto" w:fill="auto"/>
            <w:vAlign w:val="bottom"/>
            <w:hideMark/>
          </w:tcPr>
          <w:p w14:paraId="6E42088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59.6</w:t>
            </w:r>
          </w:p>
        </w:tc>
        <w:tc>
          <w:tcPr>
            <w:tcW w:w="1363" w:type="pct"/>
            <w:tcBorders>
              <w:left w:val="single" w:sz="4" w:space="0" w:color="auto"/>
            </w:tcBorders>
            <w:shd w:val="clear" w:color="auto" w:fill="auto"/>
            <w:noWrap/>
            <w:vAlign w:val="bottom"/>
            <w:hideMark/>
          </w:tcPr>
          <w:p w14:paraId="764D25A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1.9%</w:t>
            </w:r>
          </w:p>
        </w:tc>
      </w:tr>
      <w:tr w:rsidR="00175A3C" w:rsidRPr="00342CD5" w14:paraId="0E8DB8FE" w14:textId="77777777" w:rsidTr="00175A3C">
        <w:trPr>
          <w:trHeight w:val="288"/>
        </w:trPr>
        <w:tc>
          <w:tcPr>
            <w:tcW w:w="1975" w:type="pct"/>
            <w:shd w:val="clear" w:color="auto" w:fill="auto"/>
            <w:vAlign w:val="bottom"/>
            <w:hideMark/>
          </w:tcPr>
          <w:p w14:paraId="3D6FDE48"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HAMILTON</w:t>
            </w:r>
          </w:p>
        </w:tc>
        <w:tc>
          <w:tcPr>
            <w:tcW w:w="831" w:type="pct"/>
            <w:shd w:val="clear" w:color="auto" w:fill="auto"/>
            <w:vAlign w:val="bottom"/>
            <w:hideMark/>
          </w:tcPr>
          <w:p w14:paraId="07AF3F6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58.9</w:t>
            </w:r>
          </w:p>
        </w:tc>
        <w:tc>
          <w:tcPr>
            <w:tcW w:w="831" w:type="pct"/>
            <w:tcBorders>
              <w:right w:val="single" w:sz="4" w:space="0" w:color="auto"/>
            </w:tcBorders>
            <w:shd w:val="clear" w:color="auto" w:fill="auto"/>
            <w:vAlign w:val="bottom"/>
            <w:hideMark/>
          </w:tcPr>
          <w:p w14:paraId="69213F8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59.5</w:t>
            </w:r>
          </w:p>
        </w:tc>
        <w:tc>
          <w:tcPr>
            <w:tcW w:w="1363" w:type="pct"/>
            <w:tcBorders>
              <w:left w:val="single" w:sz="4" w:space="0" w:color="auto"/>
            </w:tcBorders>
            <w:shd w:val="clear" w:color="auto" w:fill="auto"/>
            <w:noWrap/>
            <w:vAlign w:val="bottom"/>
            <w:hideMark/>
          </w:tcPr>
          <w:p w14:paraId="3B8F968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1.0%</w:t>
            </w:r>
          </w:p>
        </w:tc>
      </w:tr>
      <w:tr w:rsidR="00175A3C" w:rsidRPr="00342CD5" w14:paraId="477A4E31" w14:textId="77777777" w:rsidTr="00175A3C">
        <w:trPr>
          <w:trHeight w:val="288"/>
        </w:trPr>
        <w:tc>
          <w:tcPr>
            <w:tcW w:w="1975" w:type="pct"/>
            <w:shd w:val="clear" w:color="auto" w:fill="auto"/>
            <w:vAlign w:val="bottom"/>
            <w:hideMark/>
          </w:tcPr>
          <w:p w14:paraId="6DFEB1DA"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HANCOCK</w:t>
            </w:r>
          </w:p>
        </w:tc>
        <w:tc>
          <w:tcPr>
            <w:tcW w:w="831" w:type="pct"/>
            <w:shd w:val="clear" w:color="auto" w:fill="auto"/>
            <w:vAlign w:val="bottom"/>
            <w:hideMark/>
          </w:tcPr>
          <w:p w14:paraId="5EF9E04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57.6</w:t>
            </w:r>
          </w:p>
        </w:tc>
        <w:tc>
          <w:tcPr>
            <w:tcW w:w="831" w:type="pct"/>
            <w:tcBorders>
              <w:right w:val="single" w:sz="4" w:space="0" w:color="auto"/>
            </w:tcBorders>
            <w:shd w:val="clear" w:color="auto" w:fill="auto"/>
            <w:vAlign w:val="bottom"/>
            <w:hideMark/>
          </w:tcPr>
          <w:p w14:paraId="331D9C7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57.2</w:t>
            </w:r>
          </w:p>
        </w:tc>
        <w:tc>
          <w:tcPr>
            <w:tcW w:w="1363" w:type="pct"/>
            <w:tcBorders>
              <w:left w:val="single" w:sz="4" w:space="0" w:color="auto"/>
            </w:tcBorders>
            <w:shd w:val="clear" w:color="auto" w:fill="auto"/>
            <w:noWrap/>
            <w:vAlign w:val="bottom"/>
            <w:hideMark/>
          </w:tcPr>
          <w:p w14:paraId="1207920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-0.7%</w:t>
            </w:r>
          </w:p>
        </w:tc>
      </w:tr>
      <w:tr w:rsidR="00175A3C" w:rsidRPr="00342CD5" w14:paraId="6E82AE98" w14:textId="77777777" w:rsidTr="00175A3C">
        <w:trPr>
          <w:trHeight w:val="288"/>
        </w:trPr>
        <w:tc>
          <w:tcPr>
            <w:tcW w:w="1975" w:type="pct"/>
            <w:shd w:val="clear" w:color="auto" w:fill="auto"/>
            <w:vAlign w:val="bottom"/>
            <w:hideMark/>
          </w:tcPr>
          <w:p w14:paraId="3A168F5C"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HARDEMAN</w:t>
            </w:r>
          </w:p>
        </w:tc>
        <w:tc>
          <w:tcPr>
            <w:tcW w:w="831" w:type="pct"/>
            <w:shd w:val="clear" w:color="auto" w:fill="auto"/>
            <w:vAlign w:val="bottom"/>
            <w:hideMark/>
          </w:tcPr>
          <w:p w14:paraId="0E8682E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59.8</w:t>
            </w:r>
          </w:p>
        </w:tc>
        <w:tc>
          <w:tcPr>
            <w:tcW w:w="831" w:type="pct"/>
            <w:tcBorders>
              <w:right w:val="single" w:sz="4" w:space="0" w:color="auto"/>
            </w:tcBorders>
            <w:shd w:val="clear" w:color="auto" w:fill="auto"/>
            <w:vAlign w:val="bottom"/>
            <w:hideMark/>
          </w:tcPr>
          <w:p w14:paraId="5959BB60"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60.3</w:t>
            </w:r>
          </w:p>
        </w:tc>
        <w:tc>
          <w:tcPr>
            <w:tcW w:w="1363" w:type="pct"/>
            <w:tcBorders>
              <w:left w:val="single" w:sz="4" w:space="0" w:color="auto"/>
            </w:tcBorders>
            <w:shd w:val="clear" w:color="auto" w:fill="auto"/>
            <w:noWrap/>
            <w:vAlign w:val="bottom"/>
            <w:hideMark/>
          </w:tcPr>
          <w:p w14:paraId="627646B0"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0.8%</w:t>
            </w:r>
          </w:p>
        </w:tc>
      </w:tr>
      <w:tr w:rsidR="00175A3C" w:rsidRPr="00342CD5" w14:paraId="6F6F84EC" w14:textId="77777777" w:rsidTr="00175A3C">
        <w:trPr>
          <w:trHeight w:val="288"/>
        </w:trPr>
        <w:tc>
          <w:tcPr>
            <w:tcW w:w="1975" w:type="pct"/>
            <w:shd w:val="clear" w:color="auto" w:fill="auto"/>
            <w:vAlign w:val="bottom"/>
            <w:hideMark/>
          </w:tcPr>
          <w:p w14:paraId="2670E333"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HARDIN</w:t>
            </w:r>
          </w:p>
        </w:tc>
        <w:tc>
          <w:tcPr>
            <w:tcW w:w="831" w:type="pct"/>
            <w:shd w:val="clear" w:color="auto" w:fill="auto"/>
            <w:vAlign w:val="bottom"/>
            <w:hideMark/>
          </w:tcPr>
          <w:p w14:paraId="53C8D73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57.2</w:t>
            </w:r>
          </w:p>
        </w:tc>
        <w:tc>
          <w:tcPr>
            <w:tcW w:w="831" w:type="pct"/>
            <w:tcBorders>
              <w:right w:val="single" w:sz="4" w:space="0" w:color="auto"/>
            </w:tcBorders>
            <w:shd w:val="clear" w:color="auto" w:fill="auto"/>
            <w:vAlign w:val="bottom"/>
            <w:hideMark/>
          </w:tcPr>
          <w:p w14:paraId="5AF65CC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60.2</w:t>
            </w:r>
          </w:p>
        </w:tc>
        <w:tc>
          <w:tcPr>
            <w:tcW w:w="1363" w:type="pct"/>
            <w:tcBorders>
              <w:left w:val="single" w:sz="4" w:space="0" w:color="auto"/>
            </w:tcBorders>
            <w:shd w:val="clear" w:color="auto" w:fill="auto"/>
            <w:noWrap/>
            <w:vAlign w:val="bottom"/>
            <w:hideMark/>
          </w:tcPr>
          <w:p w14:paraId="385351A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5.2%</w:t>
            </w:r>
          </w:p>
        </w:tc>
      </w:tr>
      <w:tr w:rsidR="00175A3C" w:rsidRPr="00342CD5" w14:paraId="1F8DDA05" w14:textId="77777777" w:rsidTr="00175A3C">
        <w:trPr>
          <w:trHeight w:val="288"/>
        </w:trPr>
        <w:tc>
          <w:tcPr>
            <w:tcW w:w="1975" w:type="pct"/>
            <w:shd w:val="clear" w:color="auto" w:fill="auto"/>
            <w:vAlign w:val="bottom"/>
            <w:hideMark/>
          </w:tcPr>
          <w:p w14:paraId="244B401B"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HAWKINS</w:t>
            </w:r>
          </w:p>
        </w:tc>
        <w:tc>
          <w:tcPr>
            <w:tcW w:w="831" w:type="pct"/>
            <w:shd w:val="clear" w:color="auto" w:fill="auto"/>
            <w:vAlign w:val="bottom"/>
            <w:hideMark/>
          </w:tcPr>
          <w:p w14:paraId="75E714B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59.2</w:t>
            </w:r>
          </w:p>
        </w:tc>
        <w:tc>
          <w:tcPr>
            <w:tcW w:w="831" w:type="pct"/>
            <w:tcBorders>
              <w:right w:val="single" w:sz="4" w:space="0" w:color="auto"/>
            </w:tcBorders>
            <w:shd w:val="clear" w:color="auto" w:fill="auto"/>
            <w:vAlign w:val="bottom"/>
            <w:hideMark/>
          </w:tcPr>
          <w:p w14:paraId="3D12803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59.9</w:t>
            </w:r>
          </w:p>
        </w:tc>
        <w:tc>
          <w:tcPr>
            <w:tcW w:w="1363" w:type="pct"/>
            <w:tcBorders>
              <w:left w:val="single" w:sz="4" w:space="0" w:color="auto"/>
            </w:tcBorders>
            <w:shd w:val="clear" w:color="auto" w:fill="auto"/>
            <w:noWrap/>
            <w:vAlign w:val="bottom"/>
            <w:hideMark/>
          </w:tcPr>
          <w:p w14:paraId="09CD2EE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1.2%</w:t>
            </w:r>
          </w:p>
        </w:tc>
      </w:tr>
      <w:tr w:rsidR="00175A3C" w:rsidRPr="00342CD5" w14:paraId="4AE0A383" w14:textId="77777777" w:rsidTr="00175A3C">
        <w:trPr>
          <w:trHeight w:val="288"/>
        </w:trPr>
        <w:tc>
          <w:tcPr>
            <w:tcW w:w="1975" w:type="pct"/>
            <w:shd w:val="clear" w:color="auto" w:fill="auto"/>
            <w:vAlign w:val="bottom"/>
            <w:hideMark/>
          </w:tcPr>
          <w:p w14:paraId="1FF1B3D5"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HAYWOOD</w:t>
            </w:r>
          </w:p>
        </w:tc>
        <w:tc>
          <w:tcPr>
            <w:tcW w:w="831" w:type="pct"/>
            <w:shd w:val="clear" w:color="auto" w:fill="auto"/>
            <w:vAlign w:val="bottom"/>
            <w:hideMark/>
          </w:tcPr>
          <w:p w14:paraId="168CA6D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58.6</w:t>
            </w:r>
          </w:p>
        </w:tc>
        <w:tc>
          <w:tcPr>
            <w:tcW w:w="831" w:type="pct"/>
            <w:tcBorders>
              <w:right w:val="single" w:sz="4" w:space="0" w:color="auto"/>
            </w:tcBorders>
            <w:shd w:val="clear" w:color="auto" w:fill="auto"/>
            <w:vAlign w:val="bottom"/>
            <w:hideMark/>
          </w:tcPr>
          <w:p w14:paraId="2CE8F28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60.3</w:t>
            </w:r>
          </w:p>
        </w:tc>
        <w:tc>
          <w:tcPr>
            <w:tcW w:w="1363" w:type="pct"/>
            <w:tcBorders>
              <w:left w:val="single" w:sz="4" w:space="0" w:color="auto"/>
            </w:tcBorders>
            <w:shd w:val="clear" w:color="auto" w:fill="auto"/>
            <w:noWrap/>
            <w:vAlign w:val="bottom"/>
            <w:hideMark/>
          </w:tcPr>
          <w:p w14:paraId="7FADD56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2.9%</w:t>
            </w:r>
          </w:p>
        </w:tc>
      </w:tr>
      <w:tr w:rsidR="00175A3C" w:rsidRPr="00342CD5" w14:paraId="39EB5DE5" w14:textId="77777777" w:rsidTr="00175A3C">
        <w:trPr>
          <w:trHeight w:val="288"/>
        </w:trPr>
        <w:tc>
          <w:tcPr>
            <w:tcW w:w="1975" w:type="pct"/>
            <w:shd w:val="clear" w:color="auto" w:fill="auto"/>
            <w:vAlign w:val="bottom"/>
            <w:hideMark/>
          </w:tcPr>
          <w:p w14:paraId="26EDC35D"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HENDERSON</w:t>
            </w:r>
          </w:p>
        </w:tc>
        <w:tc>
          <w:tcPr>
            <w:tcW w:w="831" w:type="pct"/>
            <w:shd w:val="clear" w:color="auto" w:fill="auto"/>
            <w:vAlign w:val="bottom"/>
            <w:hideMark/>
          </w:tcPr>
          <w:p w14:paraId="0A6C9A6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57.4</w:t>
            </w:r>
          </w:p>
        </w:tc>
        <w:tc>
          <w:tcPr>
            <w:tcW w:w="831" w:type="pct"/>
            <w:tcBorders>
              <w:right w:val="single" w:sz="4" w:space="0" w:color="auto"/>
            </w:tcBorders>
            <w:shd w:val="clear" w:color="auto" w:fill="auto"/>
            <w:vAlign w:val="bottom"/>
            <w:hideMark/>
          </w:tcPr>
          <w:p w14:paraId="036C568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58.3</w:t>
            </w:r>
          </w:p>
        </w:tc>
        <w:tc>
          <w:tcPr>
            <w:tcW w:w="1363" w:type="pct"/>
            <w:tcBorders>
              <w:left w:val="single" w:sz="4" w:space="0" w:color="auto"/>
            </w:tcBorders>
            <w:shd w:val="clear" w:color="auto" w:fill="auto"/>
            <w:noWrap/>
            <w:vAlign w:val="bottom"/>
            <w:hideMark/>
          </w:tcPr>
          <w:p w14:paraId="6E40759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1.6%</w:t>
            </w:r>
          </w:p>
        </w:tc>
      </w:tr>
      <w:tr w:rsidR="00175A3C" w:rsidRPr="00342CD5" w14:paraId="7C051F58" w14:textId="77777777" w:rsidTr="00175A3C">
        <w:trPr>
          <w:trHeight w:val="288"/>
        </w:trPr>
        <w:tc>
          <w:tcPr>
            <w:tcW w:w="1975" w:type="pct"/>
            <w:shd w:val="clear" w:color="auto" w:fill="auto"/>
            <w:vAlign w:val="bottom"/>
            <w:hideMark/>
          </w:tcPr>
          <w:p w14:paraId="157DFDC6"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HENRY</w:t>
            </w:r>
          </w:p>
        </w:tc>
        <w:tc>
          <w:tcPr>
            <w:tcW w:w="831" w:type="pct"/>
            <w:shd w:val="clear" w:color="auto" w:fill="auto"/>
            <w:vAlign w:val="bottom"/>
            <w:hideMark/>
          </w:tcPr>
          <w:p w14:paraId="1D7D57C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55.9</w:t>
            </w:r>
          </w:p>
        </w:tc>
        <w:tc>
          <w:tcPr>
            <w:tcW w:w="831" w:type="pct"/>
            <w:tcBorders>
              <w:right w:val="single" w:sz="4" w:space="0" w:color="auto"/>
            </w:tcBorders>
            <w:shd w:val="clear" w:color="auto" w:fill="auto"/>
            <w:vAlign w:val="bottom"/>
            <w:hideMark/>
          </w:tcPr>
          <w:p w14:paraId="6C9CD4F0"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60.1</w:t>
            </w:r>
          </w:p>
        </w:tc>
        <w:tc>
          <w:tcPr>
            <w:tcW w:w="1363" w:type="pct"/>
            <w:tcBorders>
              <w:left w:val="single" w:sz="4" w:space="0" w:color="auto"/>
            </w:tcBorders>
            <w:shd w:val="clear" w:color="auto" w:fill="auto"/>
            <w:noWrap/>
            <w:vAlign w:val="bottom"/>
            <w:hideMark/>
          </w:tcPr>
          <w:p w14:paraId="57A1FA1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7.5%</w:t>
            </w:r>
          </w:p>
        </w:tc>
      </w:tr>
      <w:tr w:rsidR="00175A3C" w:rsidRPr="00342CD5" w14:paraId="7B24A2A4" w14:textId="77777777" w:rsidTr="00175A3C">
        <w:trPr>
          <w:trHeight w:val="288"/>
        </w:trPr>
        <w:tc>
          <w:tcPr>
            <w:tcW w:w="1975" w:type="pct"/>
            <w:shd w:val="clear" w:color="auto" w:fill="auto"/>
            <w:vAlign w:val="bottom"/>
            <w:hideMark/>
          </w:tcPr>
          <w:p w14:paraId="6B9079FD"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HICKMAN</w:t>
            </w:r>
          </w:p>
        </w:tc>
        <w:tc>
          <w:tcPr>
            <w:tcW w:w="831" w:type="pct"/>
            <w:shd w:val="clear" w:color="auto" w:fill="auto"/>
            <w:vAlign w:val="bottom"/>
            <w:hideMark/>
          </w:tcPr>
          <w:p w14:paraId="20A4C50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58.2</w:t>
            </w:r>
          </w:p>
        </w:tc>
        <w:tc>
          <w:tcPr>
            <w:tcW w:w="831" w:type="pct"/>
            <w:tcBorders>
              <w:right w:val="single" w:sz="4" w:space="0" w:color="auto"/>
            </w:tcBorders>
            <w:shd w:val="clear" w:color="auto" w:fill="auto"/>
            <w:vAlign w:val="bottom"/>
            <w:hideMark/>
          </w:tcPr>
          <w:p w14:paraId="6C27DA4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58.3</w:t>
            </w:r>
          </w:p>
        </w:tc>
        <w:tc>
          <w:tcPr>
            <w:tcW w:w="1363" w:type="pct"/>
            <w:tcBorders>
              <w:left w:val="single" w:sz="4" w:space="0" w:color="auto"/>
            </w:tcBorders>
            <w:shd w:val="clear" w:color="auto" w:fill="auto"/>
            <w:noWrap/>
            <w:vAlign w:val="bottom"/>
            <w:hideMark/>
          </w:tcPr>
          <w:p w14:paraId="4FEE1190"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0.2%</w:t>
            </w:r>
          </w:p>
        </w:tc>
      </w:tr>
      <w:tr w:rsidR="00175A3C" w:rsidRPr="00342CD5" w14:paraId="6A3CFF28" w14:textId="77777777" w:rsidTr="00175A3C">
        <w:trPr>
          <w:trHeight w:val="288"/>
        </w:trPr>
        <w:tc>
          <w:tcPr>
            <w:tcW w:w="1975" w:type="pct"/>
            <w:shd w:val="clear" w:color="auto" w:fill="auto"/>
            <w:vAlign w:val="bottom"/>
            <w:hideMark/>
          </w:tcPr>
          <w:p w14:paraId="47806BE8"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lastRenderedPageBreak/>
              <w:t>HOUSTON</w:t>
            </w:r>
          </w:p>
        </w:tc>
        <w:tc>
          <w:tcPr>
            <w:tcW w:w="831" w:type="pct"/>
            <w:shd w:val="clear" w:color="auto" w:fill="auto"/>
            <w:vAlign w:val="bottom"/>
            <w:hideMark/>
          </w:tcPr>
          <w:p w14:paraId="24B886B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57.6</w:t>
            </w:r>
          </w:p>
        </w:tc>
        <w:tc>
          <w:tcPr>
            <w:tcW w:w="831" w:type="pct"/>
            <w:tcBorders>
              <w:right w:val="single" w:sz="4" w:space="0" w:color="auto"/>
            </w:tcBorders>
            <w:shd w:val="clear" w:color="auto" w:fill="auto"/>
            <w:vAlign w:val="bottom"/>
            <w:hideMark/>
          </w:tcPr>
          <w:p w14:paraId="5614CF6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58.5</w:t>
            </w:r>
          </w:p>
        </w:tc>
        <w:tc>
          <w:tcPr>
            <w:tcW w:w="1363" w:type="pct"/>
            <w:tcBorders>
              <w:left w:val="single" w:sz="4" w:space="0" w:color="auto"/>
            </w:tcBorders>
            <w:shd w:val="clear" w:color="auto" w:fill="auto"/>
            <w:noWrap/>
            <w:vAlign w:val="bottom"/>
            <w:hideMark/>
          </w:tcPr>
          <w:p w14:paraId="77649F3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1.6%</w:t>
            </w:r>
          </w:p>
        </w:tc>
      </w:tr>
      <w:tr w:rsidR="00175A3C" w:rsidRPr="00342CD5" w14:paraId="1EE062EA" w14:textId="77777777" w:rsidTr="00175A3C">
        <w:trPr>
          <w:trHeight w:val="288"/>
        </w:trPr>
        <w:tc>
          <w:tcPr>
            <w:tcW w:w="1975" w:type="pct"/>
            <w:shd w:val="clear" w:color="auto" w:fill="auto"/>
            <w:vAlign w:val="bottom"/>
            <w:hideMark/>
          </w:tcPr>
          <w:p w14:paraId="41159D3D"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HUMPHREYS</w:t>
            </w:r>
          </w:p>
        </w:tc>
        <w:tc>
          <w:tcPr>
            <w:tcW w:w="831" w:type="pct"/>
            <w:shd w:val="clear" w:color="auto" w:fill="auto"/>
            <w:vAlign w:val="bottom"/>
            <w:hideMark/>
          </w:tcPr>
          <w:p w14:paraId="753E02B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56.9</w:t>
            </w:r>
          </w:p>
        </w:tc>
        <w:tc>
          <w:tcPr>
            <w:tcW w:w="831" w:type="pct"/>
            <w:tcBorders>
              <w:right w:val="single" w:sz="4" w:space="0" w:color="auto"/>
            </w:tcBorders>
            <w:shd w:val="clear" w:color="auto" w:fill="auto"/>
            <w:vAlign w:val="bottom"/>
            <w:hideMark/>
          </w:tcPr>
          <w:p w14:paraId="66FB840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59.5</w:t>
            </w:r>
          </w:p>
        </w:tc>
        <w:tc>
          <w:tcPr>
            <w:tcW w:w="1363" w:type="pct"/>
            <w:tcBorders>
              <w:left w:val="single" w:sz="4" w:space="0" w:color="auto"/>
            </w:tcBorders>
            <w:shd w:val="clear" w:color="auto" w:fill="auto"/>
            <w:noWrap/>
            <w:vAlign w:val="bottom"/>
            <w:hideMark/>
          </w:tcPr>
          <w:p w14:paraId="5A05782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4.6%</w:t>
            </w:r>
          </w:p>
        </w:tc>
      </w:tr>
      <w:tr w:rsidR="00175A3C" w:rsidRPr="00342CD5" w14:paraId="7D5AC119" w14:textId="77777777" w:rsidTr="00175A3C">
        <w:trPr>
          <w:trHeight w:val="288"/>
        </w:trPr>
        <w:tc>
          <w:tcPr>
            <w:tcW w:w="1975" w:type="pct"/>
            <w:shd w:val="clear" w:color="auto" w:fill="auto"/>
            <w:vAlign w:val="bottom"/>
            <w:hideMark/>
          </w:tcPr>
          <w:p w14:paraId="213F7B8F"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JACKSON</w:t>
            </w:r>
          </w:p>
        </w:tc>
        <w:tc>
          <w:tcPr>
            <w:tcW w:w="831" w:type="pct"/>
            <w:shd w:val="clear" w:color="auto" w:fill="auto"/>
            <w:vAlign w:val="bottom"/>
            <w:hideMark/>
          </w:tcPr>
          <w:p w14:paraId="1B73DA8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58.3</w:t>
            </w:r>
          </w:p>
        </w:tc>
        <w:tc>
          <w:tcPr>
            <w:tcW w:w="831" w:type="pct"/>
            <w:tcBorders>
              <w:right w:val="single" w:sz="4" w:space="0" w:color="auto"/>
            </w:tcBorders>
            <w:shd w:val="clear" w:color="auto" w:fill="auto"/>
            <w:vAlign w:val="bottom"/>
            <w:hideMark/>
          </w:tcPr>
          <w:p w14:paraId="4693C5C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60.8</w:t>
            </w:r>
          </w:p>
        </w:tc>
        <w:tc>
          <w:tcPr>
            <w:tcW w:w="1363" w:type="pct"/>
            <w:tcBorders>
              <w:left w:val="single" w:sz="4" w:space="0" w:color="auto"/>
            </w:tcBorders>
            <w:shd w:val="clear" w:color="auto" w:fill="auto"/>
            <w:noWrap/>
            <w:vAlign w:val="bottom"/>
            <w:hideMark/>
          </w:tcPr>
          <w:p w14:paraId="2E1882B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4.3%</w:t>
            </w:r>
          </w:p>
        </w:tc>
      </w:tr>
      <w:tr w:rsidR="00175A3C" w:rsidRPr="00342CD5" w14:paraId="7237A016" w14:textId="77777777" w:rsidTr="00175A3C">
        <w:trPr>
          <w:trHeight w:val="288"/>
        </w:trPr>
        <w:tc>
          <w:tcPr>
            <w:tcW w:w="1975" w:type="pct"/>
            <w:shd w:val="clear" w:color="auto" w:fill="auto"/>
            <w:vAlign w:val="bottom"/>
            <w:hideMark/>
          </w:tcPr>
          <w:p w14:paraId="1DAEE581"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JEFFERSON</w:t>
            </w:r>
          </w:p>
        </w:tc>
        <w:tc>
          <w:tcPr>
            <w:tcW w:w="831" w:type="pct"/>
            <w:shd w:val="clear" w:color="auto" w:fill="auto"/>
            <w:vAlign w:val="bottom"/>
            <w:hideMark/>
          </w:tcPr>
          <w:p w14:paraId="59A73E6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60.6</w:t>
            </w:r>
          </w:p>
        </w:tc>
        <w:tc>
          <w:tcPr>
            <w:tcW w:w="831" w:type="pct"/>
            <w:tcBorders>
              <w:right w:val="single" w:sz="4" w:space="0" w:color="auto"/>
            </w:tcBorders>
            <w:shd w:val="clear" w:color="auto" w:fill="auto"/>
            <w:vAlign w:val="bottom"/>
            <w:hideMark/>
          </w:tcPr>
          <w:p w14:paraId="0013077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61.6</w:t>
            </w:r>
          </w:p>
        </w:tc>
        <w:tc>
          <w:tcPr>
            <w:tcW w:w="1363" w:type="pct"/>
            <w:tcBorders>
              <w:left w:val="single" w:sz="4" w:space="0" w:color="auto"/>
            </w:tcBorders>
            <w:shd w:val="clear" w:color="auto" w:fill="auto"/>
            <w:noWrap/>
            <w:vAlign w:val="bottom"/>
            <w:hideMark/>
          </w:tcPr>
          <w:p w14:paraId="7512EDB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1.7%</w:t>
            </w:r>
          </w:p>
        </w:tc>
      </w:tr>
      <w:tr w:rsidR="00175A3C" w:rsidRPr="00342CD5" w14:paraId="2070223C" w14:textId="77777777" w:rsidTr="00175A3C">
        <w:trPr>
          <w:trHeight w:val="288"/>
        </w:trPr>
        <w:tc>
          <w:tcPr>
            <w:tcW w:w="1975" w:type="pct"/>
            <w:shd w:val="clear" w:color="auto" w:fill="auto"/>
            <w:vAlign w:val="bottom"/>
            <w:hideMark/>
          </w:tcPr>
          <w:p w14:paraId="5B05629A"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JOHNSON</w:t>
            </w:r>
          </w:p>
        </w:tc>
        <w:tc>
          <w:tcPr>
            <w:tcW w:w="831" w:type="pct"/>
            <w:shd w:val="clear" w:color="auto" w:fill="auto"/>
            <w:vAlign w:val="bottom"/>
            <w:hideMark/>
          </w:tcPr>
          <w:p w14:paraId="78A49C7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59.4</w:t>
            </w:r>
          </w:p>
        </w:tc>
        <w:tc>
          <w:tcPr>
            <w:tcW w:w="831" w:type="pct"/>
            <w:tcBorders>
              <w:right w:val="single" w:sz="4" w:space="0" w:color="auto"/>
            </w:tcBorders>
            <w:shd w:val="clear" w:color="auto" w:fill="auto"/>
            <w:vAlign w:val="bottom"/>
            <w:hideMark/>
          </w:tcPr>
          <w:p w14:paraId="5E1357F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62.1</w:t>
            </w:r>
          </w:p>
        </w:tc>
        <w:tc>
          <w:tcPr>
            <w:tcW w:w="1363" w:type="pct"/>
            <w:tcBorders>
              <w:left w:val="single" w:sz="4" w:space="0" w:color="auto"/>
            </w:tcBorders>
            <w:shd w:val="clear" w:color="auto" w:fill="auto"/>
            <w:noWrap/>
            <w:vAlign w:val="bottom"/>
            <w:hideMark/>
          </w:tcPr>
          <w:p w14:paraId="2723B8A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4.5%</w:t>
            </w:r>
          </w:p>
        </w:tc>
      </w:tr>
      <w:tr w:rsidR="00175A3C" w:rsidRPr="00342CD5" w14:paraId="66480258" w14:textId="77777777" w:rsidTr="00175A3C">
        <w:trPr>
          <w:trHeight w:val="288"/>
        </w:trPr>
        <w:tc>
          <w:tcPr>
            <w:tcW w:w="1975" w:type="pct"/>
            <w:shd w:val="clear" w:color="auto" w:fill="auto"/>
            <w:vAlign w:val="bottom"/>
            <w:hideMark/>
          </w:tcPr>
          <w:p w14:paraId="08DE0E6C"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KNOX</w:t>
            </w:r>
          </w:p>
        </w:tc>
        <w:tc>
          <w:tcPr>
            <w:tcW w:w="831" w:type="pct"/>
            <w:shd w:val="clear" w:color="auto" w:fill="auto"/>
            <w:vAlign w:val="bottom"/>
            <w:hideMark/>
          </w:tcPr>
          <w:p w14:paraId="49DC08A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58.7</w:t>
            </w:r>
          </w:p>
        </w:tc>
        <w:tc>
          <w:tcPr>
            <w:tcW w:w="831" w:type="pct"/>
            <w:tcBorders>
              <w:right w:val="single" w:sz="4" w:space="0" w:color="auto"/>
            </w:tcBorders>
            <w:shd w:val="clear" w:color="auto" w:fill="auto"/>
            <w:vAlign w:val="bottom"/>
            <w:hideMark/>
          </w:tcPr>
          <w:p w14:paraId="1945743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59.4</w:t>
            </w:r>
          </w:p>
        </w:tc>
        <w:tc>
          <w:tcPr>
            <w:tcW w:w="1363" w:type="pct"/>
            <w:tcBorders>
              <w:left w:val="single" w:sz="4" w:space="0" w:color="auto"/>
            </w:tcBorders>
            <w:shd w:val="clear" w:color="auto" w:fill="auto"/>
            <w:noWrap/>
            <w:vAlign w:val="bottom"/>
            <w:hideMark/>
          </w:tcPr>
          <w:p w14:paraId="18894C7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1.2%</w:t>
            </w:r>
          </w:p>
        </w:tc>
      </w:tr>
      <w:tr w:rsidR="00175A3C" w:rsidRPr="00342CD5" w14:paraId="30135BB7" w14:textId="77777777" w:rsidTr="00175A3C">
        <w:trPr>
          <w:trHeight w:val="288"/>
        </w:trPr>
        <w:tc>
          <w:tcPr>
            <w:tcW w:w="1975" w:type="pct"/>
            <w:shd w:val="clear" w:color="auto" w:fill="auto"/>
            <w:vAlign w:val="bottom"/>
            <w:hideMark/>
          </w:tcPr>
          <w:p w14:paraId="738EC6E1"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LAKE</w:t>
            </w:r>
          </w:p>
        </w:tc>
        <w:tc>
          <w:tcPr>
            <w:tcW w:w="831" w:type="pct"/>
            <w:shd w:val="clear" w:color="auto" w:fill="auto"/>
            <w:vAlign w:val="bottom"/>
            <w:hideMark/>
          </w:tcPr>
          <w:p w14:paraId="4770889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56.8</w:t>
            </w:r>
          </w:p>
        </w:tc>
        <w:tc>
          <w:tcPr>
            <w:tcW w:w="831" w:type="pct"/>
            <w:tcBorders>
              <w:right w:val="single" w:sz="4" w:space="0" w:color="auto"/>
            </w:tcBorders>
            <w:shd w:val="clear" w:color="auto" w:fill="auto"/>
            <w:vAlign w:val="bottom"/>
            <w:hideMark/>
          </w:tcPr>
          <w:p w14:paraId="433412F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57.6</w:t>
            </w:r>
          </w:p>
        </w:tc>
        <w:tc>
          <w:tcPr>
            <w:tcW w:w="1363" w:type="pct"/>
            <w:tcBorders>
              <w:left w:val="single" w:sz="4" w:space="0" w:color="auto"/>
            </w:tcBorders>
            <w:shd w:val="clear" w:color="auto" w:fill="auto"/>
            <w:noWrap/>
            <w:vAlign w:val="bottom"/>
            <w:hideMark/>
          </w:tcPr>
          <w:p w14:paraId="3FC97ED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1.4%</w:t>
            </w:r>
          </w:p>
        </w:tc>
      </w:tr>
      <w:tr w:rsidR="00175A3C" w:rsidRPr="00342CD5" w14:paraId="32C5AF0F" w14:textId="77777777" w:rsidTr="00175A3C">
        <w:trPr>
          <w:trHeight w:val="288"/>
        </w:trPr>
        <w:tc>
          <w:tcPr>
            <w:tcW w:w="1975" w:type="pct"/>
            <w:shd w:val="clear" w:color="auto" w:fill="auto"/>
            <w:vAlign w:val="bottom"/>
            <w:hideMark/>
          </w:tcPr>
          <w:p w14:paraId="71B24701"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LAUDERDALE</w:t>
            </w:r>
          </w:p>
        </w:tc>
        <w:tc>
          <w:tcPr>
            <w:tcW w:w="831" w:type="pct"/>
            <w:shd w:val="clear" w:color="auto" w:fill="auto"/>
            <w:vAlign w:val="bottom"/>
            <w:hideMark/>
          </w:tcPr>
          <w:p w14:paraId="5F5AF52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59.7</w:t>
            </w:r>
          </w:p>
        </w:tc>
        <w:tc>
          <w:tcPr>
            <w:tcW w:w="831" w:type="pct"/>
            <w:tcBorders>
              <w:right w:val="single" w:sz="4" w:space="0" w:color="auto"/>
            </w:tcBorders>
            <w:shd w:val="clear" w:color="auto" w:fill="auto"/>
            <w:vAlign w:val="bottom"/>
            <w:hideMark/>
          </w:tcPr>
          <w:p w14:paraId="3F7C133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58.6</w:t>
            </w:r>
          </w:p>
        </w:tc>
        <w:tc>
          <w:tcPr>
            <w:tcW w:w="1363" w:type="pct"/>
            <w:tcBorders>
              <w:left w:val="single" w:sz="4" w:space="0" w:color="auto"/>
            </w:tcBorders>
            <w:shd w:val="clear" w:color="auto" w:fill="auto"/>
            <w:noWrap/>
            <w:vAlign w:val="bottom"/>
            <w:hideMark/>
          </w:tcPr>
          <w:p w14:paraId="15F9FF5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-1.8%</w:t>
            </w:r>
          </w:p>
        </w:tc>
      </w:tr>
      <w:tr w:rsidR="00175A3C" w:rsidRPr="00342CD5" w14:paraId="08F2CBD7" w14:textId="77777777" w:rsidTr="00175A3C">
        <w:trPr>
          <w:trHeight w:val="288"/>
        </w:trPr>
        <w:tc>
          <w:tcPr>
            <w:tcW w:w="1975" w:type="pct"/>
            <w:shd w:val="clear" w:color="auto" w:fill="auto"/>
            <w:vAlign w:val="bottom"/>
            <w:hideMark/>
          </w:tcPr>
          <w:p w14:paraId="64D98EFD"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LAWRENCE</w:t>
            </w:r>
          </w:p>
        </w:tc>
        <w:tc>
          <w:tcPr>
            <w:tcW w:w="831" w:type="pct"/>
            <w:shd w:val="clear" w:color="auto" w:fill="auto"/>
            <w:vAlign w:val="bottom"/>
            <w:hideMark/>
          </w:tcPr>
          <w:p w14:paraId="094F7720"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58.3</w:t>
            </w:r>
          </w:p>
        </w:tc>
        <w:tc>
          <w:tcPr>
            <w:tcW w:w="831" w:type="pct"/>
            <w:tcBorders>
              <w:right w:val="single" w:sz="4" w:space="0" w:color="auto"/>
            </w:tcBorders>
            <w:shd w:val="clear" w:color="auto" w:fill="auto"/>
            <w:vAlign w:val="bottom"/>
            <w:hideMark/>
          </w:tcPr>
          <w:p w14:paraId="4899B9B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58.1</w:t>
            </w:r>
          </w:p>
        </w:tc>
        <w:tc>
          <w:tcPr>
            <w:tcW w:w="1363" w:type="pct"/>
            <w:tcBorders>
              <w:left w:val="single" w:sz="4" w:space="0" w:color="auto"/>
            </w:tcBorders>
            <w:shd w:val="clear" w:color="auto" w:fill="auto"/>
            <w:noWrap/>
            <w:vAlign w:val="bottom"/>
            <w:hideMark/>
          </w:tcPr>
          <w:p w14:paraId="4C76E9C3"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-0.3%</w:t>
            </w:r>
          </w:p>
        </w:tc>
      </w:tr>
      <w:tr w:rsidR="00175A3C" w:rsidRPr="00342CD5" w14:paraId="7EAC16EB" w14:textId="77777777" w:rsidTr="00175A3C">
        <w:trPr>
          <w:trHeight w:val="288"/>
        </w:trPr>
        <w:tc>
          <w:tcPr>
            <w:tcW w:w="1975" w:type="pct"/>
            <w:shd w:val="clear" w:color="auto" w:fill="auto"/>
            <w:vAlign w:val="bottom"/>
            <w:hideMark/>
          </w:tcPr>
          <w:p w14:paraId="65829D18"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LEWIS</w:t>
            </w:r>
          </w:p>
        </w:tc>
        <w:tc>
          <w:tcPr>
            <w:tcW w:w="831" w:type="pct"/>
            <w:shd w:val="clear" w:color="auto" w:fill="auto"/>
            <w:vAlign w:val="bottom"/>
            <w:hideMark/>
          </w:tcPr>
          <w:p w14:paraId="5ED17F1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58.5</w:t>
            </w:r>
          </w:p>
        </w:tc>
        <w:tc>
          <w:tcPr>
            <w:tcW w:w="831" w:type="pct"/>
            <w:tcBorders>
              <w:right w:val="single" w:sz="4" w:space="0" w:color="auto"/>
            </w:tcBorders>
            <w:shd w:val="clear" w:color="auto" w:fill="auto"/>
            <w:vAlign w:val="bottom"/>
            <w:hideMark/>
          </w:tcPr>
          <w:p w14:paraId="2605088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57.9</w:t>
            </w:r>
          </w:p>
        </w:tc>
        <w:tc>
          <w:tcPr>
            <w:tcW w:w="1363" w:type="pct"/>
            <w:tcBorders>
              <w:left w:val="single" w:sz="4" w:space="0" w:color="auto"/>
            </w:tcBorders>
            <w:shd w:val="clear" w:color="auto" w:fill="auto"/>
            <w:noWrap/>
            <w:vAlign w:val="bottom"/>
            <w:hideMark/>
          </w:tcPr>
          <w:p w14:paraId="2A25940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-1.0%</w:t>
            </w:r>
          </w:p>
        </w:tc>
      </w:tr>
      <w:tr w:rsidR="00175A3C" w:rsidRPr="00342CD5" w14:paraId="1567F244" w14:textId="77777777" w:rsidTr="00175A3C">
        <w:trPr>
          <w:trHeight w:val="288"/>
        </w:trPr>
        <w:tc>
          <w:tcPr>
            <w:tcW w:w="1975" w:type="pct"/>
            <w:shd w:val="clear" w:color="auto" w:fill="auto"/>
            <w:vAlign w:val="bottom"/>
            <w:hideMark/>
          </w:tcPr>
          <w:p w14:paraId="2AF841CA"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LINCOLN</w:t>
            </w:r>
          </w:p>
        </w:tc>
        <w:tc>
          <w:tcPr>
            <w:tcW w:w="831" w:type="pct"/>
            <w:shd w:val="clear" w:color="auto" w:fill="auto"/>
            <w:vAlign w:val="bottom"/>
            <w:hideMark/>
          </w:tcPr>
          <w:p w14:paraId="1100A52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57.8</w:t>
            </w:r>
          </w:p>
        </w:tc>
        <w:tc>
          <w:tcPr>
            <w:tcW w:w="831" w:type="pct"/>
            <w:tcBorders>
              <w:right w:val="single" w:sz="4" w:space="0" w:color="auto"/>
            </w:tcBorders>
            <w:shd w:val="clear" w:color="auto" w:fill="auto"/>
            <w:vAlign w:val="bottom"/>
            <w:hideMark/>
          </w:tcPr>
          <w:p w14:paraId="60CC503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59.0</w:t>
            </w:r>
          </w:p>
        </w:tc>
        <w:tc>
          <w:tcPr>
            <w:tcW w:w="1363" w:type="pct"/>
            <w:tcBorders>
              <w:left w:val="single" w:sz="4" w:space="0" w:color="auto"/>
            </w:tcBorders>
            <w:shd w:val="clear" w:color="auto" w:fill="auto"/>
            <w:noWrap/>
            <w:vAlign w:val="bottom"/>
            <w:hideMark/>
          </w:tcPr>
          <w:p w14:paraId="192E044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2.1%</w:t>
            </w:r>
          </w:p>
        </w:tc>
      </w:tr>
      <w:tr w:rsidR="00175A3C" w:rsidRPr="00342CD5" w14:paraId="4560A269" w14:textId="77777777" w:rsidTr="00175A3C">
        <w:trPr>
          <w:trHeight w:val="288"/>
        </w:trPr>
        <w:tc>
          <w:tcPr>
            <w:tcW w:w="1975" w:type="pct"/>
            <w:shd w:val="clear" w:color="auto" w:fill="auto"/>
            <w:vAlign w:val="bottom"/>
            <w:hideMark/>
          </w:tcPr>
          <w:p w14:paraId="4FC5CA95"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LOUDON</w:t>
            </w:r>
          </w:p>
        </w:tc>
        <w:tc>
          <w:tcPr>
            <w:tcW w:w="831" w:type="pct"/>
            <w:shd w:val="clear" w:color="auto" w:fill="auto"/>
            <w:vAlign w:val="bottom"/>
            <w:hideMark/>
          </w:tcPr>
          <w:p w14:paraId="71F9929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59.7</w:t>
            </w:r>
          </w:p>
        </w:tc>
        <w:tc>
          <w:tcPr>
            <w:tcW w:w="831" w:type="pct"/>
            <w:tcBorders>
              <w:right w:val="single" w:sz="4" w:space="0" w:color="auto"/>
            </w:tcBorders>
            <w:shd w:val="clear" w:color="auto" w:fill="auto"/>
            <w:vAlign w:val="bottom"/>
            <w:hideMark/>
          </w:tcPr>
          <w:p w14:paraId="0E798A3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59.0</w:t>
            </w:r>
          </w:p>
        </w:tc>
        <w:tc>
          <w:tcPr>
            <w:tcW w:w="1363" w:type="pct"/>
            <w:tcBorders>
              <w:left w:val="single" w:sz="4" w:space="0" w:color="auto"/>
            </w:tcBorders>
            <w:shd w:val="clear" w:color="auto" w:fill="auto"/>
            <w:noWrap/>
            <w:vAlign w:val="bottom"/>
            <w:hideMark/>
          </w:tcPr>
          <w:p w14:paraId="67B928D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-1.2%</w:t>
            </w:r>
          </w:p>
        </w:tc>
      </w:tr>
      <w:tr w:rsidR="00175A3C" w:rsidRPr="00342CD5" w14:paraId="1277BA7A" w14:textId="77777777" w:rsidTr="00175A3C">
        <w:trPr>
          <w:trHeight w:val="288"/>
        </w:trPr>
        <w:tc>
          <w:tcPr>
            <w:tcW w:w="1975" w:type="pct"/>
            <w:shd w:val="clear" w:color="auto" w:fill="auto"/>
            <w:vAlign w:val="bottom"/>
            <w:hideMark/>
          </w:tcPr>
          <w:p w14:paraId="27437BF9"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MACON</w:t>
            </w:r>
          </w:p>
        </w:tc>
        <w:tc>
          <w:tcPr>
            <w:tcW w:w="831" w:type="pct"/>
            <w:shd w:val="clear" w:color="auto" w:fill="auto"/>
            <w:vAlign w:val="bottom"/>
            <w:hideMark/>
          </w:tcPr>
          <w:p w14:paraId="62F7D38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57.7</w:t>
            </w:r>
          </w:p>
        </w:tc>
        <w:tc>
          <w:tcPr>
            <w:tcW w:w="831" w:type="pct"/>
            <w:tcBorders>
              <w:right w:val="single" w:sz="4" w:space="0" w:color="auto"/>
            </w:tcBorders>
            <w:shd w:val="clear" w:color="auto" w:fill="auto"/>
            <w:vAlign w:val="bottom"/>
            <w:hideMark/>
          </w:tcPr>
          <w:p w14:paraId="587AB43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57.6</w:t>
            </w:r>
          </w:p>
        </w:tc>
        <w:tc>
          <w:tcPr>
            <w:tcW w:w="1363" w:type="pct"/>
            <w:tcBorders>
              <w:left w:val="single" w:sz="4" w:space="0" w:color="auto"/>
            </w:tcBorders>
            <w:shd w:val="clear" w:color="auto" w:fill="auto"/>
            <w:noWrap/>
            <w:vAlign w:val="bottom"/>
            <w:hideMark/>
          </w:tcPr>
          <w:p w14:paraId="76616BF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-0.2%</w:t>
            </w:r>
          </w:p>
        </w:tc>
      </w:tr>
      <w:tr w:rsidR="00175A3C" w:rsidRPr="00342CD5" w14:paraId="3D5E4628" w14:textId="77777777" w:rsidTr="00175A3C">
        <w:trPr>
          <w:trHeight w:val="288"/>
        </w:trPr>
        <w:tc>
          <w:tcPr>
            <w:tcW w:w="1975" w:type="pct"/>
            <w:shd w:val="clear" w:color="auto" w:fill="auto"/>
            <w:vAlign w:val="bottom"/>
            <w:hideMark/>
          </w:tcPr>
          <w:p w14:paraId="16398269"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MADISON</w:t>
            </w:r>
          </w:p>
        </w:tc>
        <w:tc>
          <w:tcPr>
            <w:tcW w:w="831" w:type="pct"/>
            <w:shd w:val="clear" w:color="auto" w:fill="auto"/>
            <w:vAlign w:val="bottom"/>
            <w:hideMark/>
          </w:tcPr>
          <w:p w14:paraId="374CB07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58.7</w:t>
            </w:r>
          </w:p>
        </w:tc>
        <w:tc>
          <w:tcPr>
            <w:tcW w:w="831" w:type="pct"/>
            <w:tcBorders>
              <w:right w:val="single" w:sz="4" w:space="0" w:color="auto"/>
            </w:tcBorders>
            <w:shd w:val="clear" w:color="auto" w:fill="auto"/>
            <w:vAlign w:val="bottom"/>
            <w:hideMark/>
          </w:tcPr>
          <w:p w14:paraId="14199EA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59.7</w:t>
            </w:r>
          </w:p>
        </w:tc>
        <w:tc>
          <w:tcPr>
            <w:tcW w:w="1363" w:type="pct"/>
            <w:tcBorders>
              <w:left w:val="single" w:sz="4" w:space="0" w:color="auto"/>
            </w:tcBorders>
            <w:shd w:val="clear" w:color="auto" w:fill="auto"/>
            <w:noWrap/>
            <w:vAlign w:val="bottom"/>
            <w:hideMark/>
          </w:tcPr>
          <w:p w14:paraId="35E8C1C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1.7%</w:t>
            </w:r>
          </w:p>
        </w:tc>
      </w:tr>
      <w:tr w:rsidR="00175A3C" w:rsidRPr="00342CD5" w14:paraId="46AC4919" w14:textId="77777777" w:rsidTr="00175A3C">
        <w:trPr>
          <w:trHeight w:val="288"/>
        </w:trPr>
        <w:tc>
          <w:tcPr>
            <w:tcW w:w="1975" w:type="pct"/>
            <w:shd w:val="clear" w:color="auto" w:fill="auto"/>
            <w:vAlign w:val="bottom"/>
            <w:hideMark/>
          </w:tcPr>
          <w:p w14:paraId="64B65115"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MARION</w:t>
            </w:r>
          </w:p>
        </w:tc>
        <w:tc>
          <w:tcPr>
            <w:tcW w:w="831" w:type="pct"/>
            <w:shd w:val="clear" w:color="auto" w:fill="auto"/>
            <w:vAlign w:val="bottom"/>
            <w:hideMark/>
          </w:tcPr>
          <w:p w14:paraId="415189B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58.2</w:t>
            </w:r>
          </w:p>
        </w:tc>
        <w:tc>
          <w:tcPr>
            <w:tcW w:w="831" w:type="pct"/>
            <w:tcBorders>
              <w:right w:val="single" w:sz="4" w:space="0" w:color="auto"/>
            </w:tcBorders>
            <w:shd w:val="clear" w:color="auto" w:fill="auto"/>
            <w:vAlign w:val="bottom"/>
            <w:hideMark/>
          </w:tcPr>
          <w:p w14:paraId="701C16D3"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58.2</w:t>
            </w:r>
          </w:p>
        </w:tc>
        <w:tc>
          <w:tcPr>
            <w:tcW w:w="1363" w:type="pct"/>
            <w:tcBorders>
              <w:left w:val="single" w:sz="4" w:space="0" w:color="auto"/>
            </w:tcBorders>
            <w:shd w:val="clear" w:color="auto" w:fill="auto"/>
            <w:noWrap/>
            <w:vAlign w:val="bottom"/>
            <w:hideMark/>
          </w:tcPr>
          <w:p w14:paraId="00A4A07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0.0%</w:t>
            </w:r>
          </w:p>
        </w:tc>
      </w:tr>
      <w:tr w:rsidR="00175A3C" w:rsidRPr="00342CD5" w14:paraId="520582FA" w14:textId="77777777" w:rsidTr="00175A3C">
        <w:trPr>
          <w:trHeight w:val="288"/>
        </w:trPr>
        <w:tc>
          <w:tcPr>
            <w:tcW w:w="1975" w:type="pct"/>
            <w:shd w:val="clear" w:color="auto" w:fill="auto"/>
            <w:vAlign w:val="bottom"/>
            <w:hideMark/>
          </w:tcPr>
          <w:p w14:paraId="5A7D1E72"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MARSHALL</w:t>
            </w:r>
          </w:p>
        </w:tc>
        <w:tc>
          <w:tcPr>
            <w:tcW w:w="831" w:type="pct"/>
            <w:shd w:val="clear" w:color="auto" w:fill="auto"/>
            <w:vAlign w:val="bottom"/>
            <w:hideMark/>
          </w:tcPr>
          <w:p w14:paraId="0D05E2F8"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57.1</w:t>
            </w:r>
          </w:p>
        </w:tc>
        <w:tc>
          <w:tcPr>
            <w:tcW w:w="831" w:type="pct"/>
            <w:tcBorders>
              <w:right w:val="single" w:sz="4" w:space="0" w:color="auto"/>
            </w:tcBorders>
            <w:shd w:val="clear" w:color="auto" w:fill="auto"/>
            <w:vAlign w:val="bottom"/>
            <w:hideMark/>
          </w:tcPr>
          <w:p w14:paraId="35E0F89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58.7</w:t>
            </w:r>
          </w:p>
        </w:tc>
        <w:tc>
          <w:tcPr>
            <w:tcW w:w="1363" w:type="pct"/>
            <w:tcBorders>
              <w:left w:val="single" w:sz="4" w:space="0" w:color="auto"/>
            </w:tcBorders>
            <w:shd w:val="clear" w:color="auto" w:fill="auto"/>
            <w:noWrap/>
            <w:vAlign w:val="bottom"/>
            <w:hideMark/>
          </w:tcPr>
          <w:p w14:paraId="12AEABE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2.8%</w:t>
            </w:r>
          </w:p>
        </w:tc>
      </w:tr>
      <w:tr w:rsidR="00175A3C" w:rsidRPr="00342CD5" w14:paraId="77A5FF4E" w14:textId="77777777" w:rsidTr="00175A3C">
        <w:trPr>
          <w:trHeight w:val="288"/>
        </w:trPr>
        <w:tc>
          <w:tcPr>
            <w:tcW w:w="1975" w:type="pct"/>
            <w:shd w:val="clear" w:color="auto" w:fill="auto"/>
            <w:vAlign w:val="bottom"/>
            <w:hideMark/>
          </w:tcPr>
          <w:p w14:paraId="387E844B"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MAURY</w:t>
            </w:r>
          </w:p>
        </w:tc>
        <w:tc>
          <w:tcPr>
            <w:tcW w:w="831" w:type="pct"/>
            <w:shd w:val="clear" w:color="auto" w:fill="auto"/>
            <w:vAlign w:val="bottom"/>
            <w:hideMark/>
          </w:tcPr>
          <w:p w14:paraId="68A5F20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58.8</w:t>
            </w:r>
          </w:p>
        </w:tc>
        <w:tc>
          <w:tcPr>
            <w:tcW w:w="831" w:type="pct"/>
            <w:tcBorders>
              <w:right w:val="single" w:sz="4" w:space="0" w:color="auto"/>
            </w:tcBorders>
            <w:shd w:val="clear" w:color="auto" w:fill="auto"/>
            <w:vAlign w:val="bottom"/>
            <w:hideMark/>
          </w:tcPr>
          <w:p w14:paraId="414407D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58.6</w:t>
            </w:r>
          </w:p>
        </w:tc>
        <w:tc>
          <w:tcPr>
            <w:tcW w:w="1363" w:type="pct"/>
            <w:tcBorders>
              <w:left w:val="single" w:sz="4" w:space="0" w:color="auto"/>
            </w:tcBorders>
            <w:shd w:val="clear" w:color="auto" w:fill="auto"/>
            <w:noWrap/>
            <w:vAlign w:val="bottom"/>
            <w:hideMark/>
          </w:tcPr>
          <w:p w14:paraId="69EE57A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-0.3%</w:t>
            </w:r>
          </w:p>
        </w:tc>
      </w:tr>
      <w:tr w:rsidR="00175A3C" w:rsidRPr="00342CD5" w14:paraId="1690CCFE" w14:textId="77777777" w:rsidTr="00175A3C">
        <w:trPr>
          <w:trHeight w:val="288"/>
        </w:trPr>
        <w:tc>
          <w:tcPr>
            <w:tcW w:w="1975" w:type="pct"/>
            <w:shd w:val="clear" w:color="auto" w:fill="auto"/>
            <w:vAlign w:val="bottom"/>
            <w:hideMark/>
          </w:tcPr>
          <w:p w14:paraId="3640386A"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MCMINN</w:t>
            </w:r>
          </w:p>
        </w:tc>
        <w:tc>
          <w:tcPr>
            <w:tcW w:w="831" w:type="pct"/>
            <w:shd w:val="clear" w:color="auto" w:fill="auto"/>
            <w:vAlign w:val="bottom"/>
            <w:hideMark/>
          </w:tcPr>
          <w:p w14:paraId="58C115B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58.8</w:t>
            </w:r>
          </w:p>
        </w:tc>
        <w:tc>
          <w:tcPr>
            <w:tcW w:w="831" w:type="pct"/>
            <w:tcBorders>
              <w:right w:val="single" w:sz="4" w:space="0" w:color="auto"/>
            </w:tcBorders>
            <w:shd w:val="clear" w:color="auto" w:fill="auto"/>
            <w:vAlign w:val="bottom"/>
            <w:hideMark/>
          </w:tcPr>
          <w:p w14:paraId="026A29A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59.4</w:t>
            </w:r>
          </w:p>
        </w:tc>
        <w:tc>
          <w:tcPr>
            <w:tcW w:w="1363" w:type="pct"/>
            <w:tcBorders>
              <w:left w:val="single" w:sz="4" w:space="0" w:color="auto"/>
            </w:tcBorders>
            <w:shd w:val="clear" w:color="auto" w:fill="auto"/>
            <w:noWrap/>
            <w:vAlign w:val="bottom"/>
            <w:hideMark/>
          </w:tcPr>
          <w:p w14:paraId="3DCDADC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1.0%</w:t>
            </w:r>
          </w:p>
        </w:tc>
      </w:tr>
      <w:tr w:rsidR="00175A3C" w:rsidRPr="00342CD5" w14:paraId="2BFF170B" w14:textId="77777777" w:rsidTr="00175A3C">
        <w:trPr>
          <w:trHeight w:val="288"/>
        </w:trPr>
        <w:tc>
          <w:tcPr>
            <w:tcW w:w="1975" w:type="pct"/>
            <w:shd w:val="clear" w:color="auto" w:fill="auto"/>
            <w:vAlign w:val="bottom"/>
            <w:hideMark/>
          </w:tcPr>
          <w:p w14:paraId="4C14F601"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MCNAIRY</w:t>
            </w:r>
          </w:p>
        </w:tc>
        <w:tc>
          <w:tcPr>
            <w:tcW w:w="831" w:type="pct"/>
            <w:shd w:val="clear" w:color="auto" w:fill="auto"/>
            <w:vAlign w:val="bottom"/>
            <w:hideMark/>
          </w:tcPr>
          <w:p w14:paraId="5B2E5403"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58.5</w:t>
            </w:r>
          </w:p>
        </w:tc>
        <w:tc>
          <w:tcPr>
            <w:tcW w:w="831" w:type="pct"/>
            <w:tcBorders>
              <w:right w:val="single" w:sz="4" w:space="0" w:color="auto"/>
            </w:tcBorders>
            <w:shd w:val="clear" w:color="auto" w:fill="auto"/>
            <w:vAlign w:val="bottom"/>
            <w:hideMark/>
          </w:tcPr>
          <w:p w14:paraId="1B59D42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59.2</w:t>
            </w:r>
          </w:p>
        </w:tc>
        <w:tc>
          <w:tcPr>
            <w:tcW w:w="1363" w:type="pct"/>
            <w:tcBorders>
              <w:left w:val="single" w:sz="4" w:space="0" w:color="auto"/>
            </w:tcBorders>
            <w:shd w:val="clear" w:color="auto" w:fill="auto"/>
            <w:noWrap/>
            <w:vAlign w:val="bottom"/>
            <w:hideMark/>
          </w:tcPr>
          <w:p w14:paraId="602CA69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1.2%</w:t>
            </w:r>
          </w:p>
        </w:tc>
      </w:tr>
      <w:tr w:rsidR="00175A3C" w:rsidRPr="00342CD5" w14:paraId="5CF6A267" w14:textId="77777777" w:rsidTr="00175A3C">
        <w:trPr>
          <w:trHeight w:val="288"/>
        </w:trPr>
        <w:tc>
          <w:tcPr>
            <w:tcW w:w="1975" w:type="pct"/>
            <w:shd w:val="clear" w:color="auto" w:fill="auto"/>
            <w:vAlign w:val="bottom"/>
            <w:hideMark/>
          </w:tcPr>
          <w:p w14:paraId="7423B8F7"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MEIGS</w:t>
            </w:r>
          </w:p>
        </w:tc>
        <w:tc>
          <w:tcPr>
            <w:tcW w:w="831" w:type="pct"/>
            <w:shd w:val="clear" w:color="auto" w:fill="auto"/>
            <w:vAlign w:val="bottom"/>
            <w:hideMark/>
          </w:tcPr>
          <w:p w14:paraId="197BCFD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59.6</w:t>
            </w:r>
          </w:p>
        </w:tc>
        <w:tc>
          <w:tcPr>
            <w:tcW w:w="831" w:type="pct"/>
            <w:tcBorders>
              <w:right w:val="single" w:sz="4" w:space="0" w:color="auto"/>
            </w:tcBorders>
            <w:shd w:val="clear" w:color="auto" w:fill="auto"/>
            <w:vAlign w:val="bottom"/>
            <w:hideMark/>
          </w:tcPr>
          <w:p w14:paraId="3DE26678"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58.4</w:t>
            </w:r>
          </w:p>
        </w:tc>
        <w:tc>
          <w:tcPr>
            <w:tcW w:w="1363" w:type="pct"/>
            <w:tcBorders>
              <w:left w:val="single" w:sz="4" w:space="0" w:color="auto"/>
            </w:tcBorders>
            <w:shd w:val="clear" w:color="auto" w:fill="auto"/>
            <w:noWrap/>
            <w:vAlign w:val="bottom"/>
            <w:hideMark/>
          </w:tcPr>
          <w:p w14:paraId="3181D5D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-2.0%</w:t>
            </w:r>
          </w:p>
        </w:tc>
      </w:tr>
      <w:tr w:rsidR="00175A3C" w:rsidRPr="00342CD5" w14:paraId="0F91FC06" w14:textId="77777777" w:rsidTr="00175A3C">
        <w:trPr>
          <w:trHeight w:val="288"/>
        </w:trPr>
        <w:tc>
          <w:tcPr>
            <w:tcW w:w="1975" w:type="pct"/>
            <w:shd w:val="clear" w:color="auto" w:fill="auto"/>
            <w:vAlign w:val="bottom"/>
            <w:hideMark/>
          </w:tcPr>
          <w:p w14:paraId="7CC133D0"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MONROE</w:t>
            </w:r>
          </w:p>
        </w:tc>
        <w:tc>
          <w:tcPr>
            <w:tcW w:w="831" w:type="pct"/>
            <w:shd w:val="clear" w:color="auto" w:fill="auto"/>
            <w:vAlign w:val="bottom"/>
            <w:hideMark/>
          </w:tcPr>
          <w:p w14:paraId="1AEDB01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57.3</w:t>
            </w:r>
          </w:p>
        </w:tc>
        <w:tc>
          <w:tcPr>
            <w:tcW w:w="831" w:type="pct"/>
            <w:tcBorders>
              <w:right w:val="single" w:sz="4" w:space="0" w:color="auto"/>
            </w:tcBorders>
            <w:shd w:val="clear" w:color="auto" w:fill="auto"/>
            <w:vAlign w:val="bottom"/>
            <w:hideMark/>
          </w:tcPr>
          <w:p w14:paraId="2B885F9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57.2</w:t>
            </w:r>
          </w:p>
        </w:tc>
        <w:tc>
          <w:tcPr>
            <w:tcW w:w="1363" w:type="pct"/>
            <w:tcBorders>
              <w:left w:val="single" w:sz="4" w:space="0" w:color="auto"/>
            </w:tcBorders>
            <w:shd w:val="clear" w:color="auto" w:fill="auto"/>
            <w:noWrap/>
            <w:vAlign w:val="bottom"/>
            <w:hideMark/>
          </w:tcPr>
          <w:p w14:paraId="29C89893"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-0.2%</w:t>
            </w:r>
          </w:p>
        </w:tc>
      </w:tr>
      <w:tr w:rsidR="00175A3C" w:rsidRPr="00342CD5" w14:paraId="1ACA37BB" w14:textId="77777777" w:rsidTr="00175A3C">
        <w:trPr>
          <w:trHeight w:val="288"/>
        </w:trPr>
        <w:tc>
          <w:tcPr>
            <w:tcW w:w="1975" w:type="pct"/>
            <w:shd w:val="clear" w:color="auto" w:fill="auto"/>
            <w:vAlign w:val="bottom"/>
            <w:hideMark/>
          </w:tcPr>
          <w:p w14:paraId="6E7E23A1"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MONTGOMERY</w:t>
            </w:r>
          </w:p>
        </w:tc>
        <w:tc>
          <w:tcPr>
            <w:tcW w:w="831" w:type="pct"/>
            <w:shd w:val="clear" w:color="auto" w:fill="auto"/>
            <w:vAlign w:val="bottom"/>
            <w:hideMark/>
          </w:tcPr>
          <w:p w14:paraId="7829D33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58.5</w:t>
            </w:r>
          </w:p>
        </w:tc>
        <w:tc>
          <w:tcPr>
            <w:tcW w:w="831" w:type="pct"/>
            <w:tcBorders>
              <w:right w:val="single" w:sz="4" w:space="0" w:color="auto"/>
            </w:tcBorders>
            <w:shd w:val="clear" w:color="auto" w:fill="auto"/>
            <w:vAlign w:val="bottom"/>
            <w:hideMark/>
          </w:tcPr>
          <w:p w14:paraId="7797FAC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59.8</w:t>
            </w:r>
          </w:p>
        </w:tc>
        <w:tc>
          <w:tcPr>
            <w:tcW w:w="1363" w:type="pct"/>
            <w:tcBorders>
              <w:left w:val="single" w:sz="4" w:space="0" w:color="auto"/>
            </w:tcBorders>
            <w:shd w:val="clear" w:color="auto" w:fill="auto"/>
            <w:noWrap/>
            <w:vAlign w:val="bottom"/>
            <w:hideMark/>
          </w:tcPr>
          <w:p w14:paraId="1C7DA25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2.2%</w:t>
            </w:r>
          </w:p>
        </w:tc>
      </w:tr>
      <w:tr w:rsidR="00175A3C" w:rsidRPr="00342CD5" w14:paraId="12A696EF" w14:textId="77777777" w:rsidTr="00175A3C">
        <w:trPr>
          <w:trHeight w:val="288"/>
        </w:trPr>
        <w:tc>
          <w:tcPr>
            <w:tcW w:w="1975" w:type="pct"/>
            <w:shd w:val="clear" w:color="auto" w:fill="auto"/>
            <w:vAlign w:val="bottom"/>
            <w:hideMark/>
          </w:tcPr>
          <w:p w14:paraId="5AC8BD06"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MOORE</w:t>
            </w:r>
          </w:p>
        </w:tc>
        <w:tc>
          <w:tcPr>
            <w:tcW w:w="831" w:type="pct"/>
            <w:shd w:val="clear" w:color="auto" w:fill="auto"/>
            <w:vAlign w:val="bottom"/>
            <w:hideMark/>
          </w:tcPr>
          <w:p w14:paraId="620882F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58.3</w:t>
            </w:r>
          </w:p>
        </w:tc>
        <w:tc>
          <w:tcPr>
            <w:tcW w:w="831" w:type="pct"/>
            <w:tcBorders>
              <w:right w:val="single" w:sz="4" w:space="0" w:color="auto"/>
            </w:tcBorders>
            <w:shd w:val="clear" w:color="auto" w:fill="auto"/>
            <w:vAlign w:val="bottom"/>
            <w:hideMark/>
          </w:tcPr>
          <w:p w14:paraId="7B9449B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60.6</w:t>
            </w:r>
          </w:p>
        </w:tc>
        <w:tc>
          <w:tcPr>
            <w:tcW w:w="1363" w:type="pct"/>
            <w:tcBorders>
              <w:left w:val="single" w:sz="4" w:space="0" w:color="auto"/>
            </w:tcBorders>
            <w:shd w:val="clear" w:color="auto" w:fill="auto"/>
            <w:noWrap/>
            <w:vAlign w:val="bottom"/>
            <w:hideMark/>
          </w:tcPr>
          <w:p w14:paraId="02DDD0F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3.9%</w:t>
            </w:r>
          </w:p>
        </w:tc>
      </w:tr>
      <w:tr w:rsidR="00175A3C" w:rsidRPr="00342CD5" w14:paraId="76270FC6" w14:textId="77777777" w:rsidTr="00175A3C">
        <w:trPr>
          <w:trHeight w:val="288"/>
        </w:trPr>
        <w:tc>
          <w:tcPr>
            <w:tcW w:w="1975" w:type="pct"/>
            <w:shd w:val="clear" w:color="auto" w:fill="auto"/>
            <w:vAlign w:val="bottom"/>
            <w:hideMark/>
          </w:tcPr>
          <w:p w14:paraId="1BF90454"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MORGAN</w:t>
            </w:r>
          </w:p>
        </w:tc>
        <w:tc>
          <w:tcPr>
            <w:tcW w:w="831" w:type="pct"/>
            <w:shd w:val="clear" w:color="auto" w:fill="auto"/>
            <w:vAlign w:val="bottom"/>
            <w:hideMark/>
          </w:tcPr>
          <w:p w14:paraId="3B27C928"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56.0</w:t>
            </w:r>
          </w:p>
        </w:tc>
        <w:tc>
          <w:tcPr>
            <w:tcW w:w="831" w:type="pct"/>
            <w:tcBorders>
              <w:right w:val="single" w:sz="4" w:space="0" w:color="auto"/>
            </w:tcBorders>
            <w:shd w:val="clear" w:color="auto" w:fill="auto"/>
            <w:vAlign w:val="bottom"/>
            <w:hideMark/>
          </w:tcPr>
          <w:p w14:paraId="005CD7A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56.8</w:t>
            </w:r>
          </w:p>
        </w:tc>
        <w:tc>
          <w:tcPr>
            <w:tcW w:w="1363" w:type="pct"/>
            <w:tcBorders>
              <w:left w:val="single" w:sz="4" w:space="0" w:color="auto"/>
            </w:tcBorders>
            <w:shd w:val="clear" w:color="auto" w:fill="auto"/>
            <w:noWrap/>
            <w:vAlign w:val="bottom"/>
            <w:hideMark/>
          </w:tcPr>
          <w:p w14:paraId="04CAE10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1.4%</w:t>
            </w:r>
          </w:p>
        </w:tc>
      </w:tr>
      <w:tr w:rsidR="00175A3C" w:rsidRPr="00342CD5" w14:paraId="6BD862CC" w14:textId="77777777" w:rsidTr="00175A3C">
        <w:trPr>
          <w:trHeight w:val="288"/>
        </w:trPr>
        <w:tc>
          <w:tcPr>
            <w:tcW w:w="1975" w:type="pct"/>
            <w:shd w:val="clear" w:color="auto" w:fill="auto"/>
            <w:vAlign w:val="bottom"/>
            <w:hideMark/>
          </w:tcPr>
          <w:p w14:paraId="5395056B"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OBION</w:t>
            </w:r>
          </w:p>
        </w:tc>
        <w:tc>
          <w:tcPr>
            <w:tcW w:w="831" w:type="pct"/>
            <w:shd w:val="clear" w:color="auto" w:fill="auto"/>
            <w:vAlign w:val="bottom"/>
            <w:hideMark/>
          </w:tcPr>
          <w:p w14:paraId="16FDAF8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57.8</w:t>
            </w:r>
          </w:p>
        </w:tc>
        <w:tc>
          <w:tcPr>
            <w:tcW w:w="831" w:type="pct"/>
            <w:tcBorders>
              <w:right w:val="single" w:sz="4" w:space="0" w:color="auto"/>
            </w:tcBorders>
            <w:shd w:val="clear" w:color="auto" w:fill="auto"/>
            <w:vAlign w:val="bottom"/>
            <w:hideMark/>
          </w:tcPr>
          <w:p w14:paraId="1D43260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59.9</w:t>
            </w:r>
          </w:p>
        </w:tc>
        <w:tc>
          <w:tcPr>
            <w:tcW w:w="1363" w:type="pct"/>
            <w:tcBorders>
              <w:left w:val="single" w:sz="4" w:space="0" w:color="auto"/>
            </w:tcBorders>
            <w:shd w:val="clear" w:color="auto" w:fill="auto"/>
            <w:noWrap/>
            <w:vAlign w:val="bottom"/>
            <w:hideMark/>
          </w:tcPr>
          <w:p w14:paraId="3416DAE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3.6%</w:t>
            </w:r>
          </w:p>
        </w:tc>
      </w:tr>
      <w:tr w:rsidR="00175A3C" w:rsidRPr="00342CD5" w14:paraId="26802527" w14:textId="77777777" w:rsidTr="00175A3C">
        <w:trPr>
          <w:trHeight w:val="288"/>
        </w:trPr>
        <w:tc>
          <w:tcPr>
            <w:tcW w:w="1975" w:type="pct"/>
            <w:shd w:val="clear" w:color="auto" w:fill="auto"/>
            <w:vAlign w:val="bottom"/>
            <w:hideMark/>
          </w:tcPr>
          <w:p w14:paraId="6753239E"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OVERTON</w:t>
            </w:r>
          </w:p>
        </w:tc>
        <w:tc>
          <w:tcPr>
            <w:tcW w:w="831" w:type="pct"/>
            <w:shd w:val="clear" w:color="auto" w:fill="auto"/>
            <w:vAlign w:val="bottom"/>
            <w:hideMark/>
          </w:tcPr>
          <w:p w14:paraId="7B8A59C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55.5</w:t>
            </w:r>
          </w:p>
        </w:tc>
        <w:tc>
          <w:tcPr>
            <w:tcW w:w="831" w:type="pct"/>
            <w:tcBorders>
              <w:right w:val="single" w:sz="4" w:space="0" w:color="auto"/>
            </w:tcBorders>
            <w:shd w:val="clear" w:color="auto" w:fill="auto"/>
            <w:vAlign w:val="bottom"/>
            <w:hideMark/>
          </w:tcPr>
          <w:p w14:paraId="05A44C3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55.7</w:t>
            </w:r>
          </w:p>
        </w:tc>
        <w:tc>
          <w:tcPr>
            <w:tcW w:w="1363" w:type="pct"/>
            <w:tcBorders>
              <w:left w:val="single" w:sz="4" w:space="0" w:color="auto"/>
            </w:tcBorders>
            <w:shd w:val="clear" w:color="auto" w:fill="auto"/>
            <w:noWrap/>
            <w:vAlign w:val="bottom"/>
            <w:hideMark/>
          </w:tcPr>
          <w:p w14:paraId="0B0DABB0"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0.4%</w:t>
            </w:r>
          </w:p>
        </w:tc>
      </w:tr>
      <w:tr w:rsidR="00175A3C" w:rsidRPr="00342CD5" w14:paraId="466836D9" w14:textId="77777777" w:rsidTr="00175A3C">
        <w:trPr>
          <w:trHeight w:val="288"/>
        </w:trPr>
        <w:tc>
          <w:tcPr>
            <w:tcW w:w="1975" w:type="pct"/>
            <w:shd w:val="clear" w:color="auto" w:fill="auto"/>
            <w:vAlign w:val="bottom"/>
            <w:hideMark/>
          </w:tcPr>
          <w:p w14:paraId="1D1E1513"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PERRY</w:t>
            </w:r>
          </w:p>
        </w:tc>
        <w:tc>
          <w:tcPr>
            <w:tcW w:w="831" w:type="pct"/>
            <w:shd w:val="clear" w:color="auto" w:fill="auto"/>
            <w:vAlign w:val="bottom"/>
            <w:hideMark/>
          </w:tcPr>
          <w:p w14:paraId="261B2D7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55.7</w:t>
            </w:r>
          </w:p>
        </w:tc>
        <w:tc>
          <w:tcPr>
            <w:tcW w:w="831" w:type="pct"/>
            <w:tcBorders>
              <w:right w:val="single" w:sz="4" w:space="0" w:color="auto"/>
            </w:tcBorders>
            <w:shd w:val="clear" w:color="auto" w:fill="auto"/>
            <w:vAlign w:val="bottom"/>
            <w:hideMark/>
          </w:tcPr>
          <w:p w14:paraId="7BAB93C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57.7</w:t>
            </w:r>
          </w:p>
        </w:tc>
        <w:tc>
          <w:tcPr>
            <w:tcW w:w="1363" w:type="pct"/>
            <w:tcBorders>
              <w:left w:val="single" w:sz="4" w:space="0" w:color="auto"/>
            </w:tcBorders>
            <w:shd w:val="clear" w:color="auto" w:fill="auto"/>
            <w:noWrap/>
            <w:vAlign w:val="bottom"/>
            <w:hideMark/>
          </w:tcPr>
          <w:p w14:paraId="005134E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3.6%</w:t>
            </w:r>
          </w:p>
        </w:tc>
      </w:tr>
      <w:tr w:rsidR="00175A3C" w:rsidRPr="00342CD5" w14:paraId="7B8AB8F7" w14:textId="77777777" w:rsidTr="00175A3C">
        <w:trPr>
          <w:trHeight w:val="288"/>
        </w:trPr>
        <w:tc>
          <w:tcPr>
            <w:tcW w:w="1975" w:type="pct"/>
            <w:shd w:val="clear" w:color="auto" w:fill="auto"/>
            <w:vAlign w:val="bottom"/>
            <w:hideMark/>
          </w:tcPr>
          <w:p w14:paraId="270CF901"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PICKETT</w:t>
            </w:r>
          </w:p>
        </w:tc>
        <w:tc>
          <w:tcPr>
            <w:tcW w:w="831" w:type="pct"/>
            <w:shd w:val="clear" w:color="auto" w:fill="auto"/>
            <w:vAlign w:val="bottom"/>
            <w:hideMark/>
          </w:tcPr>
          <w:p w14:paraId="37B958E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55.7</w:t>
            </w:r>
          </w:p>
        </w:tc>
        <w:tc>
          <w:tcPr>
            <w:tcW w:w="831" w:type="pct"/>
            <w:tcBorders>
              <w:right w:val="single" w:sz="4" w:space="0" w:color="auto"/>
            </w:tcBorders>
            <w:shd w:val="clear" w:color="auto" w:fill="auto"/>
            <w:vAlign w:val="bottom"/>
            <w:hideMark/>
          </w:tcPr>
          <w:p w14:paraId="5C938E72"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58.4</w:t>
            </w:r>
          </w:p>
        </w:tc>
        <w:tc>
          <w:tcPr>
            <w:tcW w:w="1363" w:type="pct"/>
            <w:tcBorders>
              <w:left w:val="single" w:sz="4" w:space="0" w:color="auto"/>
            </w:tcBorders>
            <w:shd w:val="clear" w:color="auto" w:fill="auto"/>
            <w:noWrap/>
            <w:vAlign w:val="bottom"/>
            <w:hideMark/>
          </w:tcPr>
          <w:p w14:paraId="23CC9C0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4.8%</w:t>
            </w:r>
          </w:p>
        </w:tc>
      </w:tr>
      <w:tr w:rsidR="00175A3C" w:rsidRPr="00342CD5" w14:paraId="09C65AC1" w14:textId="77777777" w:rsidTr="00175A3C">
        <w:trPr>
          <w:trHeight w:val="288"/>
        </w:trPr>
        <w:tc>
          <w:tcPr>
            <w:tcW w:w="1975" w:type="pct"/>
            <w:shd w:val="clear" w:color="auto" w:fill="auto"/>
            <w:vAlign w:val="bottom"/>
            <w:hideMark/>
          </w:tcPr>
          <w:p w14:paraId="13E6E8AC"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POLK</w:t>
            </w:r>
          </w:p>
        </w:tc>
        <w:tc>
          <w:tcPr>
            <w:tcW w:w="831" w:type="pct"/>
            <w:shd w:val="clear" w:color="auto" w:fill="auto"/>
            <w:vAlign w:val="bottom"/>
            <w:hideMark/>
          </w:tcPr>
          <w:p w14:paraId="1C78DB9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55.2</w:t>
            </w:r>
          </w:p>
        </w:tc>
        <w:tc>
          <w:tcPr>
            <w:tcW w:w="831" w:type="pct"/>
            <w:tcBorders>
              <w:right w:val="single" w:sz="4" w:space="0" w:color="auto"/>
            </w:tcBorders>
            <w:shd w:val="clear" w:color="auto" w:fill="auto"/>
            <w:vAlign w:val="bottom"/>
            <w:hideMark/>
          </w:tcPr>
          <w:p w14:paraId="638CDFC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60.9</w:t>
            </w:r>
          </w:p>
        </w:tc>
        <w:tc>
          <w:tcPr>
            <w:tcW w:w="1363" w:type="pct"/>
            <w:tcBorders>
              <w:left w:val="single" w:sz="4" w:space="0" w:color="auto"/>
            </w:tcBorders>
            <w:shd w:val="clear" w:color="auto" w:fill="auto"/>
            <w:noWrap/>
            <w:vAlign w:val="bottom"/>
            <w:hideMark/>
          </w:tcPr>
          <w:p w14:paraId="2E72EBA1"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10.3%</w:t>
            </w:r>
          </w:p>
        </w:tc>
      </w:tr>
      <w:tr w:rsidR="00175A3C" w:rsidRPr="00342CD5" w14:paraId="7E482EDC" w14:textId="77777777" w:rsidTr="00175A3C">
        <w:trPr>
          <w:trHeight w:val="288"/>
        </w:trPr>
        <w:tc>
          <w:tcPr>
            <w:tcW w:w="1975" w:type="pct"/>
            <w:shd w:val="clear" w:color="auto" w:fill="auto"/>
            <w:vAlign w:val="bottom"/>
            <w:hideMark/>
          </w:tcPr>
          <w:p w14:paraId="19945ABC"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PUTNAM</w:t>
            </w:r>
          </w:p>
        </w:tc>
        <w:tc>
          <w:tcPr>
            <w:tcW w:w="831" w:type="pct"/>
            <w:shd w:val="clear" w:color="auto" w:fill="auto"/>
            <w:vAlign w:val="bottom"/>
            <w:hideMark/>
          </w:tcPr>
          <w:p w14:paraId="6B698FB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57.8</w:t>
            </w:r>
          </w:p>
        </w:tc>
        <w:tc>
          <w:tcPr>
            <w:tcW w:w="831" w:type="pct"/>
            <w:tcBorders>
              <w:right w:val="single" w:sz="4" w:space="0" w:color="auto"/>
            </w:tcBorders>
            <w:shd w:val="clear" w:color="auto" w:fill="auto"/>
            <w:vAlign w:val="bottom"/>
            <w:hideMark/>
          </w:tcPr>
          <w:p w14:paraId="4BBC8E18"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58.7</w:t>
            </w:r>
          </w:p>
        </w:tc>
        <w:tc>
          <w:tcPr>
            <w:tcW w:w="1363" w:type="pct"/>
            <w:tcBorders>
              <w:left w:val="single" w:sz="4" w:space="0" w:color="auto"/>
            </w:tcBorders>
            <w:shd w:val="clear" w:color="auto" w:fill="auto"/>
            <w:noWrap/>
            <w:vAlign w:val="bottom"/>
            <w:hideMark/>
          </w:tcPr>
          <w:p w14:paraId="1BA4045D"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1.6%</w:t>
            </w:r>
          </w:p>
        </w:tc>
      </w:tr>
      <w:tr w:rsidR="00175A3C" w:rsidRPr="00342CD5" w14:paraId="22D955D7" w14:textId="77777777" w:rsidTr="00175A3C">
        <w:trPr>
          <w:trHeight w:val="288"/>
        </w:trPr>
        <w:tc>
          <w:tcPr>
            <w:tcW w:w="1975" w:type="pct"/>
            <w:shd w:val="clear" w:color="auto" w:fill="auto"/>
            <w:vAlign w:val="bottom"/>
            <w:hideMark/>
          </w:tcPr>
          <w:p w14:paraId="323AAE46"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RHEA</w:t>
            </w:r>
          </w:p>
        </w:tc>
        <w:tc>
          <w:tcPr>
            <w:tcW w:w="831" w:type="pct"/>
            <w:shd w:val="clear" w:color="auto" w:fill="auto"/>
            <w:vAlign w:val="bottom"/>
            <w:hideMark/>
          </w:tcPr>
          <w:p w14:paraId="103C931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58.4</w:t>
            </w:r>
          </w:p>
        </w:tc>
        <w:tc>
          <w:tcPr>
            <w:tcW w:w="831" w:type="pct"/>
            <w:tcBorders>
              <w:right w:val="single" w:sz="4" w:space="0" w:color="auto"/>
            </w:tcBorders>
            <w:shd w:val="clear" w:color="auto" w:fill="auto"/>
            <w:vAlign w:val="bottom"/>
            <w:hideMark/>
          </w:tcPr>
          <w:p w14:paraId="7EE497A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57.7</w:t>
            </w:r>
          </w:p>
        </w:tc>
        <w:tc>
          <w:tcPr>
            <w:tcW w:w="1363" w:type="pct"/>
            <w:tcBorders>
              <w:left w:val="single" w:sz="4" w:space="0" w:color="auto"/>
            </w:tcBorders>
            <w:shd w:val="clear" w:color="auto" w:fill="auto"/>
            <w:noWrap/>
            <w:vAlign w:val="bottom"/>
            <w:hideMark/>
          </w:tcPr>
          <w:p w14:paraId="229AAC86"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-1.2%</w:t>
            </w:r>
          </w:p>
        </w:tc>
      </w:tr>
      <w:tr w:rsidR="00175A3C" w:rsidRPr="00342CD5" w14:paraId="68031BF4" w14:textId="77777777" w:rsidTr="00175A3C">
        <w:trPr>
          <w:trHeight w:val="288"/>
        </w:trPr>
        <w:tc>
          <w:tcPr>
            <w:tcW w:w="1975" w:type="pct"/>
            <w:shd w:val="clear" w:color="auto" w:fill="auto"/>
            <w:vAlign w:val="bottom"/>
            <w:hideMark/>
          </w:tcPr>
          <w:p w14:paraId="06BEE5B0"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ROANE</w:t>
            </w:r>
          </w:p>
        </w:tc>
        <w:tc>
          <w:tcPr>
            <w:tcW w:w="831" w:type="pct"/>
            <w:shd w:val="clear" w:color="auto" w:fill="auto"/>
            <w:vAlign w:val="bottom"/>
            <w:hideMark/>
          </w:tcPr>
          <w:p w14:paraId="647E367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57.1</w:t>
            </w:r>
          </w:p>
        </w:tc>
        <w:tc>
          <w:tcPr>
            <w:tcW w:w="831" w:type="pct"/>
            <w:tcBorders>
              <w:right w:val="single" w:sz="4" w:space="0" w:color="auto"/>
            </w:tcBorders>
            <w:shd w:val="clear" w:color="auto" w:fill="auto"/>
            <w:vAlign w:val="bottom"/>
            <w:hideMark/>
          </w:tcPr>
          <w:p w14:paraId="58FCC03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57.7</w:t>
            </w:r>
          </w:p>
        </w:tc>
        <w:tc>
          <w:tcPr>
            <w:tcW w:w="1363" w:type="pct"/>
            <w:tcBorders>
              <w:left w:val="single" w:sz="4" w:space="0" w:color="auto"/>
            </w:tcBorders>
            <w:shd w:val="clear" w:color="auto" w:fill="auto"/>
            <w:noWrap/>
            <w:vAlign w:val="bottom"/>
            <w:hideMark/>
          </w:tcPr>
          <w:p w14:paraId="7367966F"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1.1%</w:t>
            </w:r>
          </w:p>
        </w:tc>
      </w:tr>
      <w:tr w:rsidR="00175A3C" w:rsidRPr="00342CD5" w14:paraId="23CCD34E" w14:textId="77777777" w:rsidTr="00175A3C">
        <w:trPr>
          <w:trHeight w:val="288"/>
        </w:trPr>
        <w:tc>
          <w:tcPr>
            <w:tcW w:w="1975" w:type="pct"/>
            <w:shd w:val="clear" w:color="auto" w:fill="auto"/>
            <w:vAlign w:val="bottom"/>
            <w:hideMark/>
          </w:tcPr>
          <w:p w14:paraId="5A5454C1"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ROBERTSON</w:t>
            </w:r>
          </w:p>
        </w:tc>
        <w:tc>
          <w:tcPr>
            <w:tcW w:w="831" w:type="pct"/>
            <w:shd w:val="clear" w:color="auto" w:fill="auto"/>
            <w:vAlign w:val="bottom"/>
            <w:hideMark/>
          </w:tcPr>
          <w:p w14:paraId="7044464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56.1</w:t>
            </w:r>
          </w:p>
        </w:tc>
        <w:tc>
          <w:tcPr>
            <w:tcW w:w="831" w:type="pct"/>
            <w:tcBorders>
              <w:right w:val="single" w:sz="4" w:space="0" w:color="auto"/>
            </w:tcBorders>
            <w:shd w:val="clear" w:color="auto" w:fill="auto"/>
            <w:vAlign w:val="bottom"/>
            <w:hideMark/>
          </w:tcPr>
          <w:p w14:paraId="06490DA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56.4</w:t>
            </w:r>
          </w:p>
        </w:tc>
        <w:tc>
          <w:tcPr>
            <w:tcW w:w="1363" w:type="pct"/>
            <w:tcBorders>
              <w:left w:val="single" w:sz="4" w:space="0" w:color="auto"/>
            </w:tcBorders>
            <w:shd w:val="clear" w:color="auto" w:fill="auto"/>
            <w:noWrap/>
            <w:vAlign w:val="bottom"/>
            <w:hideMark/>
          </w:tcPr>
          <w:p w14:paraId="3B9D7CE3"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0.5%</w:t>
            </w:r>
          </w:p>
        </w:tc>
      </w:tr>
      <w:tr w:rsidR="00175A3C" w:rsidRPr="00342CD5" w14:paraId="3A83EAF0" w14:textId="77777777" w:rsidTr="00175A3C">
        <w:trPr>
          <w:trHeight w:val="288"/>
        </w:trPr>
        <w:tc>
          <w:tcPr>
            <w:tcW w:w="1975" w:type="pct"/>
            <w:shd w:val="clear" w:color="auto" w:fill="auto"/>
            <w:vAlign w:val="bottom"/>
            <w:hideMark/>
          </w:tcPr>
          <w:p w14:paraId="03D30BB7"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RUTHERFORD</w:t>
            </w:r>
          </w:p>
        </w:tc>
        <w:tc>
          <w:tcPr>
            <w:tcW w:w="831" w:type="pct"/>
            <w:shd w:val="clear" w:color="auto" w:fill="auto"/>
            <w:vAlign w:val="bottom"/>
            <w:hideMark/>
          </w:tcPr>
          <w:p w14:paraId="52751DA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57.5</w:t>
            </w:r>
          </w:p>
        </w:tc>
        <w:tc>
          <w:tcPr>
            <w:tcW w:w="831" w:type="pct"/>
            <w:tcBorders>
              <w:right w:val="single" w:sz="4" w:space="0" w:color="auto"/>
            </w:tcBorders>
            <w:shd w:val="clear" w:color="auto" w:fill="auto"/>
            <w:vAlign w:val="bottom"/>
            <w:hideMark/>
          </w:tcPr>
          <w:p w14:paraId="720090D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58.3</w:t>
            </w:r>
          </w:p>
        </w:tc>
        <w:tc>
          <w:tcPr>
            <w:tcW w:w="1363" w:type="pct"/>
            <w:tcBorders>
              <w:left w:val="single" w:sz="4" w:space="0" w:color="auto"/>
            </w:tcBorders>
            <w:shd w:val="clear" w:color="auto" w:fill="auto"/>
            <w:noWrap/>
            <w:vAlign w:val="bottom"/>
            <w:hideMark/>
          </w:tcPr>
          <w:p w14:paraId="1AC2B419"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1.4%</w:t>
            </w:r>
          </w:p>
        </w:tc>
      </w:tr>
      <w:tr w:rsidR="00175A3C" w:rsidRPr="00342CD5" w14:paraId="5A1A1BD5" w14:textId="77777777" w:rsidTr="00175A3C">
        <w:trPr>
          <w:trHeight w:val="288"/>
        </w:trPr>
        <w:tc>
          <w:tcPr>
            <w:tcW w:w="1975" w:type="pct"/>
            <w:shd w:val="clear" w:color="auto" w:fill="auto"/>
            <w:vAlign w:val="bottom"/>
            <w:hideMark/>
          </w:tcPr>
          <w:p w14:paraId="71D8DA71"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SCOTT</w:t>
            </w:r>
          </w:p>
        </w:tc>
        <w:tc>
          <w:tcPr>
            <w:tcW w:w="831" w:type="pct"/>
            <w:shd w:val="clear" w:color="auto" w:fill="auto"/>
            <w:vAlign w:val="bottom"/>
            <w:hideMark/>
          </w:tcPr>
          <w:p w14:paraId="2741186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59.4</w:t>
            </w:r>
          </w:p>
        </w:tc>
        <w:tc>
          <w:tcPr>
            <w:tcW w:w="831" w:type="pct"/>
            <w:tcBorders>
              <w:right w:val="single" w:sz="4" w:space="0" w:color="auto"/>
            </w:tcBorders>
            <w:shd w:val="clear" w:color="auto" w:fill="auto"/>
            <w:vAlign w:val="bottom"/>
            <w:hideMark/>
          </w:tcPr>
          <w:p w14:paraId="07525BA0"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59.0</w:t>
            </w:r>
          </w:p>
        </w:tc>
        <w:tc>
          <w:tcPr>
            <w:tcW w:w="1363" w:type="pct"/>
            <w:tcBorders>
              <w:left w:val="single" w:sz="4" w:space="0" w:color="auto"/>
            </w:tcBorders>
            <w:shd w:val="clear" w:color="auto" w:fill="auto"/>
            <w:noWrap/>
            <w:vAlign w:val="bottom"/>
            <w:hideMark/>
          </w:tcPr>
          <w:p w14:paraId="7D91B6AE"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-0.7%</w:t>
            </w:r>
          </w:p>
        </w:tc>
      </w:tr>
      <w:tr w:rsidR="00175A3C" w:rsidRPr="00342CD5" w14:paraId="17871E74" w14:textId="77777777" w:rsidTr="00175A3C">
        <w:trPr>
          <w:trHeight w:val="288"/>
        </w:trPr>
        <w:tc>
          <w:tcPr>
            <w:tcW w:w="1975" w:type="pct"/>
            <w:shd w:val="clear" w:color="auto" w:fill="auto"/>
            <w:vAlign w:val="bottom"/>
            <w:hideMark/>
          </w:tcPr>
          <w:p w14:paraId="36AAA680"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SEQUATCHIE</w:t>
            </w:r>
          </w:p>
        </w:tc>
        <w:tc>
          <w:tcPr>
            <w:tcW w:w="831" w:type="pct"/>
            <w:shd w:val="clear" w:color="auto" w:fill="auto"/>
            <w:vAlign w:val="bottom"/>
            <w:hideMark/>
          </w:tcPr>
          <w:p w14:paraId="4BC25A7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60.0</w:t>
            </w:r>
          </w:p>
        </w:tc>
        <w:tc>
          <w:tcPr>
            <w:tcW w:w="831" w:type="pct"/>
            <w:tcBorders>
              <w:right w:val="single" w:sz="4" w:space="0" w:color="auto"/>
            </w:tcBorders>
            <w:shd w:val="clear" w:color="auto" w:fill="auto"/>
            <w:vAlign w:val="bottom"/>
            <w:hideMark/>
          </w:tcPr>
          <w:p w14:paraId="7A15322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59.6</w:t>
            </w:r>
          </w:p>
        </w:tc>
        <w:tc>
          <w:tcPr>
            <w:tcW w:w="1363" w:type="pct"/>
            <w:tcBorders>
              <w:left w:val="single" w:sz="4" w:space="0" w:color="auto"/>
            </w:tcBorders>
            <w:shd w:val="clear" w:color="auto" w:fill="auto"/>
            <w:noWrap/>
            <w:vAlign w:val="bottom"/>
            <w:hideMark/>
          </w:tcPr>
          <w:p w14:paraId="1A32522C"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-0.7%</w:t>
            </w:r>
          </w:p>
        </w:tc>
      </w:tr>
      <w:tr w:rsidR="00175A3C" w:rsidRPr="00342CD5" w14:paraId="5550D805" w14:textId="77777777" w:rsidTr="00175A3C">
        <w:trPr>
          <w:trHeight w:val="288"/>
        </w:trPr>
        <w:tc>
          <w:tcPr>
            <w:tcW w:w="1975" w:type="pct"/>
            <w:shd w:val="clear" w:color="auto" w:fill="auto"/>
            <w:vAlign w:val="bottom"/>
            <w:hideMark/>
          </w:tcPr>
          <w:p w14:paraId="35A81205"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SEVIER</w:t>
            </w:r>
          </w:p>
        </w:tc>
        <w:tc>
          <w:tcPr>
            <w:tcW w:w="831" w:type="pct"/>
            <w:shd w:val="clear" w:color="auto" w:fill="auto"/>
            <w:vAlign w:val="bottom"/>
            <w:hideMark/>
          </w:tcPr>
          <w:p w14:paraId="0BC82768"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61.2</w:t>
            </w:r>
          </w:p>
        </w:tc>
        <w:tc>
          <w:tcPr>
            <w:tcW w:w="831" w:type="pct"/>
            <w:tcBorders>
              <w:right w:val="single" w:sz="4" w:space="0" w:color="auto"/>
            </w:tcBorders>
            <w:shd w:val="clear" w:color="auto" w:fill="auto"/>
            <w:vAlign w:val="bottom"/>
            <w:hideMark/>
          </w:tcPr>
          <w:p w14:paraId="189C6F3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61.3</w:t>
            </w:r>
          </w:p>
        </w:tc>
        <w:tc>
          <w:tcPr>
            <w:tcW w:w="1363" w:type="pct"/>
            <w:tcBorders>
              <w:left w:val="single" w:sz="4" w:space="0" w:color="auto"/>
            </w:tcBorders>
            <w:shd w:val="clear" w:color="auto" w:fill="auto"/>
            <w:noWrap/>
            <w:vAlign w:val="bottom"/>
            <w:hideMark/>
          </w:tcPr>
          <w:p w14:paraId="44644250"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0.2%</w:t>
            </w:r>
          </w:p>
        </w:tc>
      </w:tr>
      <w:tr w:rsidR="00175A3C" w:rsidRPr="00342CD5" w14:paraId="348BD2F9" w14:textId="77777777" w:rsidTr="00175A3C">
        <w:trPr>
          <w:trHeight w:val="288"/>
        </w:trPr>
        <w:tc>
          <w:tcPr>
            <w:tcW w:w="1975" w:type="pct"/>
            <w:shd w:val="clear" w:color="auto" w:fill="auto"/>
            <w:vAlign w:val="bottom"/>
            <w:hideMark/>
          </w:tcPr>
          <w:p w14:paraId="197C134E"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SHELBY</w:t>
            </w:r>
          </w:p>
        </w:tc>
        <w:tc>
          <w:tcPr>
            <w:tcW w:w="831" w:type="pct"/>
            <w:shd w:val="clear" w:color="auto" w:fill="auto"/>
            <w:vAlign w:val="bottom"/>
            <w:hideMark/>
          </w:tcPr>
          <w:p w14:paraId="47FD68D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59.3</w:t>
            </w:r>
          </w:p>
        </w:tc>
        <w:tc>
          <w:tcPr>
            <w:tcW w:w="831" w:type="pct"/>
            <w:tcBorders>
              <w:right w:val="single" w:sz="4" w:space="0" w:color="auto"/>
            </w:tcBorders>
            <w:shd w:val="clear" w:color="auto" w:fill="auto"/>
            <w:vAlign w:val="bottom"/>
            <w:hideMark/>
          </w:tcPr>
          <w:p w14:paraId="5FAC8B60"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60.6</w:t>
            </w:r>
          </w:p>
        </w:tc>
        <w:tc>
          <w:tcPr>
            <w:tcW w:w="1363" w:type="pct"/>
            <w:tcBorders>
              <w:left w:val="single" w:sz="4" w:space="0" w:color="auto"/>
            </w:tcBorders>
            <w:shd w:val="clear" w:color="auto" w:fill="auto"/>
            <w:noWrap/>
            <w:vAlign w:val="bottom"/>
            <w:hideMark/>
          </w:tcPr>
          <w:p w14:paraId="796BB857"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2.2%</w:t>
            </w:r>
          </w:p>
        </w:tc>
      </w:tr>
      <w:tr w:rsidR="00175A3C" w:rsidRPr="00342CD5" w14:paraId="4DEB1D89" w14:textId="77777777" w:rsidTr="00175A3C">
        <w:trPr>
          <w:trHeight w:val="288"/>
        </w:trPr>
        <w:tc>
          <w:tcPr>
            <w:tcW w:w="1975" w:type="pct"/>
            <w:shd w:val="clear" w:color="auto" w:fill="auto"/>
            <w:vAlign w:val="bottom"/>
            <w:hideMark/>
          </w:tcPr>
          <w:p w14:paraId="73296D8D"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SMITH</w:t>
            </w:r>
          </w:p>
        </w:tc>
        <w:tc>
          <w:tcPr>
            <w:tcW w:w="831" w:type="pct"/>
            <w:shd w:val="clear" w:color="auto" w:fill="auto"/>
            <w:vAlign w:val="bottom"/>
            <w:hideMark/>
          </w:tcPr>
          <w:p w14:paraId="175CA4E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58.4</w:t>
            </w:r>
          </w:p>
        </w:tc>
        <w:tc>
          <w:tcPr>
            <w:tcW w:w="831" w:type="pct"/>
            <w:tcBorders>
              <w:right w:val="single" w:sz="4" w:space="0" w:color="auto"/>
            </w:tcBorders>
            <w:shd w:val="clear" w:color="auto" w:fill="auto"/>
            <w:vAlign w:val="bottom"/>
            <w:hideMark/>
          </w:tcPr>
          <w:p w14:paraId="582FBE63"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58.3</w:t>
            </w:r>
          </w:p>
        </w:tc>
        <w:tc>
          <w:tcPr>
            <w:tcW w:w="1363" w:type="pct"/>
            <w:tcBorders>
              <w:left w:val="single" w:sz="4" w:space="0" w:color="auto"/>
            </w:tcBorders>
            <w:shd w:val="clear" w:color="auto" w:fill="auto"/>
            <w:noWrap/>
            <w:vAlign w:val="bottom"/>
            <w:hideMark/>
          </w:tcPr>
          <w:p w14:paraId="3AA7AED6"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-0.2%</w:t>
            </w:r>
          </w:p>
        </w:tc>
      </w:tr>
      <w:tr w:rsidR="00175A3C" w:rsidRPr="00342CD5" w14:paraId="0F675B00" w14:textId="77777777" w:rsidTr="00175A3C">
        <w:trPr>
          <w:trHeight w:val="288"/>
        </w:trPr>
        <w:tc>
          <w:tcPr>
            <w:tcW w:w="1975" w:type="pct"/>
            <w:shd w:val="clear" w:color="auto" w:fill="auto"/>
            <w:vAlign w:val="bottom"/>
            <w:hideMark/>
          </w:tcPr>
          <w:p w14:paraId="4FD8E9C9"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STEWART</w:t>
            </w:r>
          </w:p>
        </w:tc>
        <w:tc>
          <w:tcPr>
            <w:tcW w:w="831" w:type="pct"/>
            <w:shd w:val="clear" w:color="auto" w:fill="auto"/>
            <w:vAlign w:val="bottom"/>
            <w:hideMark/>
          </w:tcPr>
          <w:p w14:paraId="4F8D95C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57.5</w:t>
            </w:r>
          </w:p>
        </w:tc>
        <w:tc>
          <w:tcPr>
            <w:tcW w:w="831" w:type="pct"/>
            <w:tcBorders>
              <w:right w:val="single" w:sz="4" w:space="0" w:color="auto"/>
            </w:tcBorders>
            <w:shd w:val="clear" w:color="auto" w:fill="auto"/>
            <w:vAlign w:val="bottom"/>
            <w:hideMark/>
          </w:tcPr>
          <w:p w14:paraId="05B7609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58.6</w:t>
            </w:r>
          </w:p>
        </w:tc>
        <w:tc>
          <w:tcPr>
            <w:tcW w:w="1363" w:type="pct"/>
            <w:tcBorders>
              <w:left w:val="single" w:sz="4" w:space="0" w:color="auto"/>
            </w:tcBorders>
            <w:shd w:val="clear" w:color="auto" w:fill="auto"/>
            <w:noWrap/>
            <w:vAlign w:val="bottom"/>
            <w:hideMark/>
          </w:tcPr>
          <w:p w14:paraId="67003E6A"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1.9%</w:t>
            </w:r>
          </w:p>
        </w:tc>
      </w:tr>
      <w:tr w:rsidR="00175A3C" w:rsidRPr="00342CD5" w14:paraId="3197B99F" w14:textId="77777777" w:rsidTr="00175A3C">
        <w:trPr>
          <w:trHeight w:val="288"/>
        </w:trPr>
        <w:tc>
          <w:tcPr>
            <w:tcW w:w="1975" w:type="pct"/>
            <w:shd w:val="clear" w:color="auto" w:fill="auto"/>
            <w:vAlign w:val="bottom"/>
            <w:hideMark/>
          </w:tcPr>
          <w:p w14:paraId="0B1AD776"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SULLIVAN</w:t>
            </w:r>
          </w:p>
        </w:tc>
        <w:tc>
          <w:tcPr>
            <w:tcW w:w="831" w:type="pct"/>
            <w:shd w:val="clear" w:color="auto" w:fill="auto"/>
            <w:vAlign w:val="bottom"/>
            <w:hideMark/>
          </w:tcPr>
          <w:p w14:paraId="1FC86FC8"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59.4</w:t>
            </w:r>
          </w:p>
        </w:tc>
        <w:tc>
          <w:tcPr>
            <w:tcW w:w="831" w:type="pct"/>
            <w:tcBorders>
              <w:right w:val="single" w:sz="4" w:space="0" w:color="auto"/>
            </w:tcBorders>
            <w:shd w:val="clear" w:color="auto" w:fill="auto"/>
            <w:vAlign w:val="bottom"/>
            <w:hideMark/>
          </w:tcPr>
          <w:p w14:paraId="6775220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59.5</w:t>
            </w:r>
          </w:p>
        </w:tc>
        <w:tc>
          <w:tcPr>
            <w:tcW w:w="1363" w:type="pct"/>
            <w:tcBorders>
              <w:left w:val="single" w:sz="4" w:space="0" w:color="auto"/>
            </w:tcBorders>
            <w:shd w:val="clear" w:color="auto" w:fill="auto"/>
            <w:noWrap/>
            <w:vAlign w:val="bottom"/>
            <w:hideMark/>
          </w:tcPr>
          <w:p w14:paraId="13A810C3"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0.2%</w:t>
            </w:r>
          </w:p>
        </w:tc>
      </w:tr>
      <w:tr w:rsidR="00175A3C" w:rsidRPr="00342CD5" w14:paraId="16CD5F5D" w14:textId="77777777" w:rsidTr="00175A3C">
        <w:trPr>
          <w:trHeight w:val="288"/>
        </w:trPr>
        <w:tc>
          <w:tcPr>
            <w:tcW w:w="1975" w:type="pct"/>
            <w:shd w:val="clear" w:color="auto" w:fill="auto"/>
            <w:vAlign w:val="bottom"/>
            <w:hideMark/>
          </w:tcPr>
          <w:p w14:paraId="24B8C5C1"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lastRenderedPageBreak/>
              <w:t>SUMNER</w:t>
            </w:r>
          </w:p>
        </w:tc>
        <w:tc>
          <w:tcPr>
            <w:tcW w:w="831" w:type="pct"/>
            <w:shd w:val="clear" w:color="auto" w:fill="auto"/>
            <w:vAlign w:val="bottom"/>
            <w:hideMark/>
          </w:tcPr>
          <w:p w14:paraId="5F875168"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58.4</w:t>
            </w:r>
          </w:p>
        </w:tc>
        <w:tc>
          <w:tcPr>
            <w:tcW w:w="831" w:type="pct"/>
            <w:tcBorders>
              <w:right w:val="single" w:sz="4" w:space="0" w:color="auto"/>
            </w:tcBorders>
            <w:shd w:val="clear" w:color="auto" w:fill="auto"/>
            <w:vAlign w:val="bottom"/>
            <w:hideMark/>
          </w:tcPr>
          <w:p w14:paraId="654AE9E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58.6</w:t>
            </w:r>
          </w:p>
        </w:tc>
        <w:tc>
          <w:tcPr>
            <w:tcW w:w="1363" w:type="pct"/>
            <w:tcBorders>
              <w:left w:val="single" w:sz="4" w:space="0" w:color="auto"/>
            </w:tcBorders>
            <w:shd w:val="clear" w:color="auto" w:fill="auto"/>
            <w:noWrap/>
            <w:vAlign w:val="bottom"/>
            <w:hideMark/>
          </w:tcPr>
          <w:p w14:paraId="05FB5A8C"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0.3%</w:t>
            </w:r>
          </w:p>
        </w:tc>
      </w:tr>
      <w:tr w:rsidR="00175A3C" w:rsidRPr="00342CD5" w14:paraId="6F7FE6FC" w14:textId="77777777" w:rsidTr="00175A3C">
        <w:trPr>
          <w:trHeight w:val="288"/>
        </w:trPr>
        <w:tc>
          <w:tcPr>
            <w:tcW w:w="1975" w:type="pct"/>
            <w:shd w:val="clear" w:color="auto" w:fill="auto"/>
            <w:vAlign w:val="bottom"/>
            <w:hideMark/>
          </w:tcPr>
          <w:p w14:paraId="5FD03698"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TIPTON</w:t>
            </w:r>
          </w:p>
        </w:tc>
        <w:tc>
          <w:tcPr>
            <w:tcW w:w="831" w:type="pct"/>
            <w:shd w:val="clear" w:color="auto" w:fill="auto"/>
            <w:vAlign w:val="bottom"/>
            <w:hideMark/>
          </w:tcPr>
          <w:p w14:paraId="51CB4DD1"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57.0</w:t>
            </w:r>
          </w:p>
        </w:tc>
        <w:tc>
          <w:tcPr>
            <w:tcW w:w="831" w:type="pct"/>
            <w:tcBorders>
              <w:right w:val="single" w:sz="4" w:space="0" w:color="auto"/>
            </w:tcBorders>
            <w:shd w:val="clear" w:color="auto" w:fill="auto"/>
            <w:vAlign w:val="bottom"/>
            <w:hideMark/>
          </w:tcPr>
          <w:p w14:paraId="7F753AA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57.9</w:t>
            </w:r>
          </w:p>
        </w:tc>
        <w:tc>
          <w:tcPr>
            <w:tcW w:w="1363" w:type="pct"/>
            <w:tcBorders>
              <w:left w:val="single" w:sz="4" w:space="0" w:color="auto"/>
            </w:tcBorders>
            <w:shd w:val="clear" w:color="auto" w:fill="auto"/>
            <w:noWrap/>
            <w:vAlign w:val="bottom"/>
            <w:hideMark/>
          </w:tcPr>
          <w:p w14:paraId="4F579F1C"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1.6%</w:t>
            </w:r>
          </w:p>
        </w:tc>
      </w:tr>
      <w:tr w:rsidR="00175A3C" w:rsidRPr="00342CD5" w14:paraId="702B113F" w14:textId="77777777" w:rsidTr="00175A3C">
        <w:trPr>
          <w:trHeight w:val="288"/>
        </w:trPr>
        <w:tc>
          <w:tcPr>
            <w:tcW w:w="1975" w:type="pct"/>
            <w:shd w:val="clear" w:color="auto" w:fill="auto"/>
            <w:vAlign w:val="bottom"/>
            <w:hideMark/>
          </w:tcPr>
          <w:p w14:paraId="18CD4E61"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TROUSDALE</w:t>
            </w:r>
          </w:p>
        </w:tc>
        <w:tc>
          <w:tcPr>
            <w:tcW w:w="831" w:type="pct"/>
            <w:shd w:val="clear" w:color="auto" w:fill="auto"/>
            <w:vAlign w:val="bottom"/>
            <w:hideMark/>
          </w:tcPr>
          <w:p w14:paraId="1744AA65"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57.5</w:t>
            </w:r>
          </w:p>
        </w:tc>
        <w:tc>
          <w:tcPr>
            <w:tcW w:w="831" w:type="pct"/>
            <w:tcBorders>
              <w:right w:val="single" w:sz="4" w:space="0" w:color="auto"/>
            </w:tcBorders>
            <w:shd w:val="clear" w:color="auto" w:fill="auto"/>
            <w:vAlign w:val="bottom"/>
            <w:hideMark/>
          </w:tcPr>
          <w:p w14:paraId="40499F4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56.8</w:t>
            </w:r>
          </w:p>
        </w:tc>
        <w:tc>
          <w:tcPr>
            <w:tcW w:w="1363" w:type="pct"/>
            <w:tcBorders>
              <w:left w:val="single" w:sz="4" w:space="0" w:color="auto"/>
            </w:tcBorders>
            <w:shd w:val="clear" w:color="auto" w:fill="auto"/>
            <w:noWrap/>
            <w:vAlign w:val="bottom"/>
            <w:hideMark/>
          </w:tcPr>
          <w:p w14:paraId="63708F01"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-1.2%</w:t>
            </w:r>
          </w:p>
        </w:tc>
      </w:tr>
      <w:tr w:rsidR="00175A3C" w:rsidRPr="00342CD5" w14:paraId="2C8C69D5" w14:textId="77777777" w:rsidTr="00175A3C">
        <w:trPr>
          <w:trHeight w:val="288"/>
        </w:trPr>
        <w:tc>
          <w:tcPr>
            <w:tcW w:w="1975" w:type="pct"/>
            <w:shd w:val="clear" w:color="auto" w:fill="auto"/>
            <w:vAlign w:val="bottom"/>
            <w:hideMark/>
          </w:tcPr>
          <w:p w14:paraId="3F418FB4"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UNICOI</w:t>
            </w:r>
          </w:p>
        </w:tc>
        <w:tc>
          <w:tcPr>
            <w:tcW w:w="831" w:type="pct"/>
            <w:shd w:val="clear" w:color="auto" w:fill="auto"/>
            <w:vAlign w:val="bottom"/>
            <w:hideMark/>
          </w:tcPr>
          <w:p w14:paraId="5132C2E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60.2</w:t>
            </w:r>
          </w:p>
        </w:tc>
        <w:tc>
          <w:tcPr>
            <w:tcW w:w="831" w:type="pct"/>
            <w:tcBorders>
              <w:right w:val="single" w:sz="4" w:space="0" w:color="auto"/>
            </w:tcBorders>
            <w:shd w:val="clear" w:color="auto" w:fill="auto"/>
            <w:vAlign w:val="bottom"/>
            <w:hideMark/>
          </w:tcPr>
          <w:p w14:paraId="236D1CC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58.8</w:t>
            </w:r>
          </w:p>
        </w:tc>
        <w:tc>
          <w:tcPr>
            <w:tcW w:w="1363" w:type="pct"/>
            <w:tcBorders>
              <w:left w:val="single" w:sz="4" w:space="0" w:color="auto"/>
            </w:tcBorders>
            <w:shd w:val="clear" w:color="auto" w:fill="auto"/>
            <w:noWrap/>
            <w:vAlign w:val="bottom"/>
            <w:hideMark/>
          </w:tcPr>
          <w:p w14:paraId="2BF68D03"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-2.3%</w:t>
            </w:r>
          </w:p>
        </w:tc>
      </w:tr>
      <w:tr w:rsidR="00175A3C" w:rsidRPr="00342CD5" w14:paraId="35C6B86D" w14:textId="77777777" w:rsidTr="00175A3C">
        <w:trPr>
          <w:trHeight w:val="288"/>
        </w:trPr>
        <w:tc>
          <w:tcPr>
            <w:tcW w:w="1975" w:type="pct"/>
            <w:shd w:val="clear" w:color="auto" w:fill="auto"/>
            <w:vAlign w:val="bottom"/>
            <w:hideMark/>
          </w:tcPr>
          <w:p w14:paraId="21C4DDA2"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UNION</w:t>
            </w:r>
          </w:p>
        </w:tc>
        <w:tc>
          <w:tcPr>
            <w:tcW w:w="831" w:type="pct"/>
            <w:shd w:val="clear" w:color="auto" w:fill="auto"/>
            <w:vAlign w:val="bottom"/>
            <w:hideMark/>
          </w:tcPr>
          <w:p w14:paraId="18774DBF"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57.0</w:t>
            </w:r>
          </w:p>
        </w:tc>
        <w:tc>
          <w:tcPr>
            <w:tcW w:w="831" w:type="pct"/>
            <w:tcBorders>
              <w:right w:val="single" w:sz="4" w:space="0" w:color="auto"/>
            </w:tcBorders>
            <w:shd w:val="clear" w:color="auto" w:fill="auto"/>
            <w:vAlign w:val="bottom"/>
            <w:hideMark/>
          </w:tcPr>
          <w:p w14:paraId="33EE4D36"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59.5</w:t>
            </w:r>
          </w:p>
        </w:tc>
        <w:tc>
          <w:tcPr>
            <w:tcW w:w="1363" w:type="pct"/>
            <w:tcBorders>
              <w:left w:val="single" w:sz="4" w:space="0" w:color="auto"/>
            </w:tcBorders>
            <w:shd w:val="clear" w:color="auto" w:fill="auto"/>
            <w:noWrap/>
            <w:vAlign w:val="bottom"/>
            <w:hideMark/>
          </w:tcPr>
          <w:p w14:paraId="5814ECA1"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4.4%</w:t>
            </w:r>
          </w:p>
        </w:tc>
      </w:tr>
      <w:tr w:rsidR="00175A3C" w:rsidRPr="00342CD5" w14:paraId="407FC227" w14:textId="77777777" w:rsidTr="00175A3C">
        <w:trPr>
          <w:trHeight w:val="288"/>
        </w:trPr>
        <w:tc>
          <w:tcPr>
            <w:tcW w:w="1975" w:type="pct"/>
            <w:shd w:val="clear" w:color="auto" w:fill="auto"/>
            <w:vAlign w:val="bottom"/>
            <w:hideMark/>
          </w:tcPr>
          <w:p w14:paraId="239E0292"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VAN BUREN</w:t>
            </w:r>
          </w:p>
        </w:tc>
        <w:tc>
          <w:tcPr>
            <w:tcW w:w="831" w:type="pct"/>
            <w:shd w:val="clear" w:color="auto" w:fill="auto"/>
            <w:vAlign w:val="bottom"/>
            <w:hideMark/>
          </w:tcPr>
          <w:p w14:paraId="7FD54DC3"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56.6</w:t>
            </w:r>
          </w:p>
        </w:tc>
        <w:tc>
          <w:tcPr>
            <w:tcW w:w="831" w:type="pct"/>
            <w:tcBorders>
              <w:right w:val="single" w:sz="4" w:space="0" w:color="auto"/>
            </w:tcBorders>
            <w:shd w:val="clear" w:color="auto" w:fill="auto"/>
            <w:vAlign w:val="bottom"/>
            <w:hideMark/>
          </w:tcPr>
          <w:p w14:paraId="351530E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54.8</w:t>
            </w:r>
          </w:p>
        </w:tc>
        <w:tc>
          <w:tcPr>
            <w:tcW w:w="1363" w:type="pct"/>
            <w:tcBorders>
              <w:left w:val="single" w:sz="4" w:space="0" w:color="auto"/>
            </w:tcBorders>
            <w:shd w:val="clear" w:color="auto" w:fill="auto"/>
            <w:noWrap/>
            <w:vAlign w:val="bottom"/>
            <w:hideMark/>
          </w:tcPr>
          <w:p w14:paraId="0902839D" w14:textId="77777777" w:rsidR="00175A3C" w:rsidRPr="00B83D06" w:rsidRDefault="00175A3C" w:rsidP="00EE671F">
            <w:pPr>
              <w:spacing w:after="0" w:line="240" w:lineRule="auto"/>
              <w:jc w:val="center"/>
              <w:rPr>
                <w:rFonts w:ascii="Calibri" w:eastAsia="Times New Roman" w:hAnsi="Calibri" w:cs="Calibri"/>
                <w:color w:val="000000"/>
                <w:kern w:val="0"/>
                <w14:ligatures w14:val="none"/>
              </w:rPr>
            </w:pPr>
            <w:r w:rsidRPr="00B83D06">
              <w:rPr>
                <w:rFonts w:ascii="Calibri" w:eastAsia="Times New Roman" w:hAnsi="Calibri" w:cs="Calibri"/>
                <w:color w:val="000000"/>
                <w:kern w:val="0"/>
                <w14:ligatures w14:val="none"/>
              </w:rPr>
              <w:t>-3.2%</w:t>
            </w:r>
          </w:p>
        </w:tc>
      </w:tr>
      <w:tr w:rsidR="00175A3C" w:rsidRPr="00342CD5" w14:paraId="23DB72A2" w14:textId="77777777" w:rsidTr="00175A3C">
        <w:trPr>
          <w:trHeight w:val="288"/>
        </w:trPr>
        <w:tc>
          <w:tcPr>
            <w:tcW w:w="1975" w:type="pct"/>
            <w:shd w:val="clear" w:color="auto" w:fill="auto"/>
            <w:vAlign w:val="bottom"/>
            <w:hideMark/>
          </w:tcPr>
          <w:p w14:paraId="00481AC7"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WARREN</w:t>
            </w:r>
          </w:p>
        </w:tc>
        <w:tc>
          <w:tcPr>
            <w:tcW w:w="831" w:type="pct"/>
            <w:shd w:val="clear" w:color="auto" w:fill="auto"/>
            <w:vAlign w:val="bottom"/>
            <w:hideMark/>
          </w:tcPr>
          <w:p w14:paraId="6937F82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55.3</w:t>
            </w:r>
          </w:p>
        </w:tc>
        <w:tc>
          <w:tcPr>
            <w:tcW w:w="831" w:type="pct"/>
            <w:tcBorders>
              <w:right w:val="single" w:sz="4" w:space="0" w:color="auto"/>
            </w:tcBorders>
            <w:shd w:val="clear" w:color="auto" w:fill="auto"/>
            <w:vAlign w:val="bottom"/>
            <w:hideMark/>
          </w:tcPr>
          <w:p w14:paraId="23377198"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56.5</w:t>
            </w:r>
          </w:p>
        </w:tc>
        <w:tc>
          <w:tcPr>
            <w:tcW w:w="1363" w:type="pct"/>
            <w:tcBorders>
              <w:left w:val="single" w:sz="4" w:space="0" w:color="auto"/>
            </w:tcBorders>
            <w:shd w:val="clear" w:color="auto" w:fill="auto"/>
            <w:noWrap/>
            <w:vAlign w:val="bottom"/>
            <w:hideMark/>
          </w:tcPr>
          <w:p w14:paraId="210DA764"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2.2%</w:t>
            </w:r>
          </w:p>
        </w:tc>
      </w:tr>
      <w:tr w:rsidR="00175A3C" w:rsidRPr="00342CD5" w14:paraId="1B2969F8" w14:textId="77777777" w:rsidTr="00175A3C">
        <w:trPr>
          <w:trHeight w:val="288"/>
        </w:trPr>
        <w:tc>
          <w:tcPr>
            <w:tcW w:w="1975" w:type="pct"/>
            <w:shd w:val="clear" w:color="auto" w:fill="auto"/>
            <w:vAlign w:val="bottom"/>
            <w:hideMark/>
          </w:tcPr>
          <w:p w14:paraId="34C97962"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WASHINGTON</w:t>
            </w:r>
          </w:p>
        </w:tc>
        <w:tc>
          <w:tcPr>
            <w:tcW w:w="831" w:type="pct"/>
            <w:shd w:val="clear" w:color="auto" w:fill="auto"/>
            <w:vAlign w:val="bottom"/>
            <w:hideMark/>
          </w:tcPr>
          <w:p w14:paraId="304277D9"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58.8</w:t>
            </w:r>
          </w:p>
        </w:tc>
        <w:tc>
          <w:tcPr>
            <w:tcW w:w="831" w:type="pct"/>
            <w:tcBorders>
              <w:right w:val="single" w:sz="4" w:space="0" w:color="auto"/>
            </w:tcBorders>
            <w:shd w:val="clear" w:color="auto" w:fill="auto"/>
            <w:vAlign w:val="bottom"/>
            <w:hideMark/>
          </w:tcPr>
          <w:p w14:paraId="00FC921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58.5</w:t>
            </w:r>
          </w:p>
        </w:tc>
        <w:tc>
          <w:tcPr>
            <w:tcW w:w="1363" w:type="pct"/>
            <w:tcBorders>
              <w:left w:val="single" w:sz="4" w:space="0" w:color="auto"/>
            </w:tcBorders>
            <w:shd w:val="clear" w:color="auto" w:fill="auto"/>
            <w:noWrap/>
            <w:vAlign w:val="bottom"/>
            <w:hideMark/>
          </w:tcPr>
          <w:p w14:paraId="747DDA3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-0.5%</w:t>
            </w:r>
          </w:p>
        </w:tc>
      </w:tr>
      <w:tr w:rsidR="00175A3C" w:rsidRPr="00342CD5" w14:paraId="23A7321C" w14:textId="77777777" w:rsidTr="00175A3C">
        <w:trPr>
          <w:trHeight w:val="288"/>
        </w:trPr>
        <w:tc>
          <w:tcPr>
            <w:tcW w:w="1975" w:type="pct"/>
            <w:shd w:val="clear" w:color="auto" w:fill="auto"/>
            <w:vAlign w:val="bottom"/>
            <w:hideMark/>
          </w:tcPr>
          <w:p w14:paraId="1ED30305"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WAYNE</w:t>
            </w:r>
          </w:p>
        </w:tc>
        <w:tc>
          <w:tcPr>
            <w:tcW w:w="831" w:type="pct"/>
            <w:shd w:val="clear" w:color="auto" w:fill="auto"/>
            <w:vAlign w:val="bottom"/>
            <w:hideMark/>
          </w:tcPr>
          <w:p w14:paraId="2027ABF0"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56.6</w:t>
            </w:r>
          </w:p>
        </w:tc>
        <w:tc>
          <w:tcPr>
            <w:tcW w:w="831" w:type="pct"/>
            <w:tcBorders>
              <w:right w:val="single" w:sz="4" w:space="0" w:color="auto"/>
            </w:tcBorders>
            <w:shd w:val="clear" w:color="auto" w:fill="auto"/>
            <w:vAlign w:val="bottom"/>
            <w:hideMark/>
          </w:tcPr>
          <w:p w14:paraId="2CFBD6D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56.1</w:t>
            </w:r>
          </w:p>
        </w:tc>
        <w:tc>
          <w:tcPr>
            <w:tcW w:w="1363" w:type="pct"/>
            <w:tcBorders>
              <w:left w:val="single" w:sz="4" w:space="0" w:color="auto"/>
            </w:tcBorders>
            <w:shd w:val="clear" w:color="auto" w:fill="auto"/>
            <w:noWrap/>
            <w:vAlign w:val="bottom"/>
            <w:hideMark/>
          </w:tcPr>
          <w:p w14:paraId="546E39A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-0.9%</w:t>
            </w:r>
          </w:p>
        </w:tc>
      </w:tr>
      <w:tr w:rsidR="00175A3C" w:rsidRPr="00342CD5" w14:paraId="679A10E4" w14:textId="77777777" w:rsidTr="00175A3C">
        <w:trPr>
          <w:trHeight w:val="288"/>
        </w:trPr>
        <w:tc>
          <w:tcPr>
            <w:tcW w:w="1975" w:type="pct"/>
            <w:shd w:val="clear" w:color="auto" w:fill="auto"/>
            <w:vAlign w:val="bottom"/>
            <w:hideMark/>
          </w:tcPr>
          <w:p w14:paraId="603A1F9B"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WEAKLEY</w:t>
            </w:r>
          </w:p>
        </w:tc>
        <w:tc>
          <w:tcPr>
            <w:tcW w:w="831" w:type="pct"/>
            <w:shd w:val="clear" w:color="auto" w:fill="auto"/>
            <w:vAlign w:val="bottom"/>
            <w:hideMark/>
          </w:tcPr>
          <w:p w14:paraId="30DB696E"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57.1</w:t>
            </w:r>
          </w:p>
        </w:tc>
        <w:tc>
          <w:tcPr>
            <w:tcW w:w="831" w:type="pct"/>
            <w:tcBorders>
              <w:right w:val="single" w:sz="4" w:space="0" w:color="auto"/>
            </w:tcBorders>
            <w:shd w:val="clear" w:color="auto" w:fill="auto"/>
            <w:vAlign w:val="bottom"/>
            <w:hideMark/>
          </w:tcPr>
          <w:p w14:paraId="6C687EEB"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57.0</w:t>
            </w:r>
          </w:p>
        </w:tc>
        <w:tc>
          <w:tcPr>
            <w:tcW w:w="1363" w:type="pct"/>
            <w:tcBorders>
              <w:left w:val="single" w:sz="4" w:space="0" w:color="auto"/>
            </w:tcBorders>
            <w:shd w:val="clear" w:color="auto" w:fill="auto"/>
            <w:noWrap/>
            <w:vAlign w:val="bottom"/>
            <w:hideMark/>
          </w:tcPr>
          <w:p w14:paraId="7FD9F507"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-0.2%</w:t>
            </w:r>
          </w:p>
        </w:tc>
      </w:tr>
      <w:tr w:rsidR="00175A3C" w:rsidRPr="00342CD5" w14:paraId="274FA437" w14:textId="77777777" w:rsidTr="00175A3C">
        <w:trPr>
          <w:trHeight w:val="288"/>
        </w:trPr>
        <w:tc>
          <w:tcPr>
            <w:tcW w:w="1975" w:type="pct"/>
            <w:shd w:val="clear" w:color="auto" w:fill="auto"/>
            <w:vAlign w:val="bottom"/>
            <w:hideMark/>
          </w:tcPr>
          <w:p w14:paraId="1C86E4B4"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WHITE</w:t>
            </w:r>
          </w:p>
        </w:tc>
        <w:tc>
          <w:tcPr>
            <w:tcW w:w="831" w:type="pct"/>
            <w:shd w:val="clear" w:color="auto" w:fill="auto"/>
            <w:vAlign w:val="bottom"/>
            <w:hideMark/>
          </w:tcPr>
          <w:p w14:paraId="7E009A1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56.5</w:t>
            </w:r>
          </w:p>
        </w:tc>
        <w:tc>
          <w:tcPr>
            <w:tcW w:w="831" w:type="pct"/>
            <w:tcBorders>
              <w:right w:val="single" w:sz="4" w:space="0" w:color="auto"/>
            </w:tcBorders>
            <w:shd w:val="clear" w:color="auto" w:fill="auto"/>
            <w:vAlign w:val="bottom"/>
            <w:hideMark/>
          </w:tcPr>
          <w:p w14:paraId="78254AB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56.5</w:t>
            </w:r>
          </w:p>
        </w:tc>
        <w:tc>
          <w:tcPr>
            <w:tcW w:w="1363" w:type="pct"/>
            <w:tcBorders>
              <w:left w:val="single" w:sz="4" w:space="0" w:color="auto"/>
            </w:tcBorders>
            <w:shd w:val="clear" w:color="auto" w:fill="auto"/>
            <w:noWrap/>
            <w:vAlign w:val="bottom"/>
            <w:hideMark/>
          </w:tcPr>
          <w:p w14:paraId="49B10668"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0.0%</w:t>
            </w:r>
          </w:p>
        </w:tc>
      </w:tr>
      <w:tr w:rsidR="00175A3C" w:rsidRPr="00342CD5" w14:paraId="1E0AA4F9" w14:textId="77777777" w:rsidTr="00175A3C">
        <w:trPr>
          <w:trHeight w:val="288"/>
        </w:trPr>
        <w:tc>
          <w:tcPr>
            <w:tcW w:w="1975" w:type="pct"/>
            <w:shd w:val="clear" w:color="auto" w:fill="auto"/>
            <w:vAlign w:val="bottom"/>
            <w:hideMark/>
          </w:tcPr>
          <w:p w14:paraId="355BA30E"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WILLIAMSON</w:t>
            </w:r>
          </w:p>
        </w:tc>
        <w:tc>
          <w:tcPr>
            <w:tcW w:w="831" w:type="pct"/>
            <w:shd w:val="clear" w:color="auto" w:fill="auto"/>
            <w:vAlign w:val="bottom"/>
            <w:hideMark/>
          </w:tcPr>
          <w:p w14:paraId="178B1818"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59.4</w:t>
            </w:r>
          </w:p>
        </w:tc>
        <w:tc>
          <w:tcPr>
            <w:tcW w:w="831" w:type="pct"/>
            <w:tcBorders>
              <w:right w:val="single" w:sz="4" w:space="0" w:color="auto"/>
            </w:tcBorders>
            <w:shd w:val="clear" w:color="auto" w:fill="auto"/>
            <w:vAlign w:val="bottom"/>
            <w:hideMark/>
          </w:tcPr>
          <w:p w14:paraId="4E28198C"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60.4</w:t>
            </w:r>
          </w:p>
        </w:tc>
        <w:tc>
          <w:tcPr>
            <w:tcW w:w="1363" w:type="pct"/>
            <w:tcBorders>
              <w:left w:val="single" w:sz="4" w:space="0" w:color="auto"/>
            </w:tcBorders>
            <w:shd w:val="clear" w:color="auto" w:fill="auto"/>
            <w:noWrap/>
            <w:vAlign w:val="bottom"/>
            <w:hideMark/>
          </w:tcPr>
          <w:p w14:paraId="7368FEF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1.7%</w:t>
            </w:r>
          </w:p>
        </w:tc>
      </w:tr>
      <w:tr w:rsidR="00175A3C" w:rsidRPr="00342CD5" w14:paraId="55392554" w14:textId="77777777" w:rsidTr="00175A3C">
        <w:trPr>
          <w:trHeight w:val="288"/>
        </w:trPr>
        <w:tc>
          <w:tcPr>
            <w:tcW w:w="1975" w:type="pct"/>
            <w:tcBorders>
              <w:bottom w:val="single" w:sz="4" w:space="0" w:color="auto"/>
            </w:tcBorders>
            <w:shd w:val="clear" w:color="auto" w:fill="auto"/>
            <w:vAlign w:val="bottom"/>
            <w:hideMark/>
          </w:tcPr>
          <w:p w14:paraId="1967AA85" w14:textId="77777777" w:rsidR="00175A3C" w:rsidRPr="00B35B33" w:rsidRDefault="00175A3C" w:rsidP="00EE671F">
            <w:pPr>
              <w:spacing w:after="0" w:line="240" w:lineRule="auto"/>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WILSON</w:t>
            </w:r>
          </w:p>
        </w:tc>
        <w:tc>
          <w:tcPr>
            <w:tcW w:w="831" w:type="pct"/>
            <w:tcBorders>
              <w:bottom w:val="single" w:sz="4" w:space="0" w:color="auto"/>
            </w:tcBorders>
            <w:shd w:val="clear" w:color="auto" w:fill="auto"/>
            <w:vAlign w:val="bottom"/>
            <w:hideMark/>
          </w:tcPr>
          <w:p w14:paraId="39055D6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57.7</w:t>
            </w:r>
          </w:p>
        </w:tc>
        <w:tc>
          <w:tcPr>
            <w:tcW w:w="831" w:type="pct"/>
            <w:tcBorders>
              <w:bottom w:val="single" w:sz="4" w:space="0" w:color="auto"/>
              <w:right w:val="single" w:sz="4" w:space="0" w:color="auto"/>
            </w:tcBorders>
            <w:shd w:val="clear" w:color="auto" w:fill="auto"/>
            <w:vAlign w:val="bottom"/>
            <w:hideMark/>
          </w:tcPr>
          <w:p w14:paraId="1DDDDF6A"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59.5</w:t>
            </w:r>
          </w:p>
        </w:tc>
        <w:tc>
          <w:tcPr>
            <w:tcW w:w="1363" w:type="pct"/>
            <w:tcBorders>
              <w:left w:val="single" w:sz="4" w:space="0" w:color="auto"/>
              <w:bottom w:val="single" w:sz="4" w:space="0" w:color="auto"/>
            </w:tcBorders>
            <w:shd w:val="clear" w:color="auto" w:fill="auto"/>
            <w:noWrap/>
            <w:vAlign w:val="bottom"/>
            <w:hideMark/>
          </w:tcPr>
          <w:p w14:paraId="63D09D8D" w14:textId="77777777" w:rsidR="00175A3C" w:rsidRPr="00B35B33" w:rsidRDefault="00175A3C" w:rsidP="00EE671F">
            <w:pPr>
              <w:spacing w:after="0" w:line="240" w:lineRule="auto"/>
              <w:jc w:val="center"/>
              <w:rPr>
                <w:rFonts w:ascii="Calibri" w:eastAsia="Times New Roman" w:hAnsi="Calibri" w:cs="Calibri"/>
                <w:color w:val="000000"/>
                <w:kern w:val="0"/>
                <w14:ligatures w14:val="none"/>
              </w:rPr>
            </w:pPr>
            <w:r w:rsidRPr="00B35B33">
              <w:rPr>
                <w:rFonts w:ascii="Calibri" w:eastAsia="Times New Roman" w:hAnsi="Calibri" w:cs="Calibri"/>
                <w:color w:val="000000"/>
                <w:kern w:val="0"/>
                <w14:ligatures w14:val="none"/>
              </w:rPr>
              <w:t>3.1%</w:t>
            </w:r>
          </w:p>
        </w:tc>
      </w:tr>
    </w:tbl>
    <w:p w14:paraId="7D7CA273" w14:textId="77777777" w:rsidR="00175A3C" w:rsidRDefault="00175A3C" w:rsidP="00175A3C">
      <w:pPr>
        <w:pStyle w:val="ParagraphAgResearchPub15spacing"/>
      </w:pPr>
    </w:p>
    <w:p w14:paraId="5DC75F1B" w14:textId="7B7FEA71" w:rsidR="00175A3C" w:rsidRPr="00175A3C" w:rsidRDefault="00175A3C" w:rsidP="00175A3C">
      <w:pPr>
        <w:pStyle w:val="ParagraphAgResearchPub15spacing"/>
      </w:pPr>
      <w:r w:rsidRPr="00175A3C">
        <w:t>The overall average age for all producers for the state was 58.9 in 2022, a 1.6</w:t>
      </w:r>
      <w:r w:rsidR="00B90CFE">
        <w:t xml:space="preserve">% </w:t>
      </w:r>
      <w:r w:rsidRPr="00175A3C">
        <w:t xml:space="preserve">increase from 2017’s average of 58.0. </w:t>
      </w:r>
      <w:r w:rsidRPr="00175A3C">
        <w:rPr>
          <w:rStyle w:val="cf01"/>
          <w:rFonts w:ascii="Arial" w:hAnsi="Arial" w:cs="Calibri"/>
          <w:sz w:val="22"/>
          <w:szCs w:val="24"/>
        </w:rPr>
        <w:t>From 2017 to 2022, the Agricultural Census indicates the average age of producers declined in 23 of the 95 counties (24.2</w:t>
      </w:r>
      <w:r w:rsidR="00B90CFE">
        <w:rPr>
          <w:rStyle w:val="cf01"/>
          <w:rFonts w:ascii="Arial" w:hAnsi="Arial" w:cs="Calibri"/>
          <w:sz w:val="22"/>
          <w:szCs w:val="24"/>
        </w:rPr>
        <w:t>%</w:t>
      </w:r>
      <w:r w:rsidRPr="00175A3C">
        <w:rPr>
          <w:rStyle w:val="cf01"/>
          <w:rFonts w:ascii="Arial" w:hAnsi="Arial" w:cs="Calibri"/>
          <w:sz w:val="22"/>
          <w:szCs w:val="24"/>
        </w:rPr>
        <w:t xml:space="preserve">). Two counties had no change in the average age (Marion and White). </w:t>
      </w:r>
      <w:r w:rsidRPr="00175A3C">
        <w:t>The top five counties having the largest decrease in the producers</w:t>
      </w:r>
      <w:r w:rsidR="00B90CFE">
        <w:t>’</w:t>
      </w:r>
      <w:r w:rsidRPr="00175A3C">
        <w:t xml:space="preserve"> average age from 2017 to 2022</w:t>
      </w:r>
      <w:r w:rsidR="00B90CFE">
        <w:t>,</w:t>
      </w:r>
      <w:r w:rsidRPr="00175A3C">
        <w:t xml:space="preserve"> in order of magnitude</w:t>
      </w:r>
      <w:r w:rsidR="00B90CFE">
        <w:t>,</w:t>
      </w:r>
      <w:r w:rsidRPr="00175A3C">
        <w:t xml:space="preserve"> were Van Buren at -3.2</w:t>
      </w:r>
      <w:r w:rsidR="00B90CFE">
        <w:t>%</w:t>
      </w:r>
      <w:r w:rsidRPr="00175A3C">
        <w:t>, followed by Unicoi (-2.3</w:t>
      </w:r>
      <w:r w:rsidR="00B90CFE">
        <w:t>%</w:t>
      </w:r>
      <w:r w:rsidRPr="00175A3C">
        <w:t>), Grundy (-2.3</w:t>
      </w:r>
      <w:r w:rsidR="00B90CFE">
        <w:t>%</w:t>
      </w:r>
      <w:r w:rsidRPr="00175A3C">
        <w:t>), Meigs (-2.0</w:t>
      </w:r>
      <w:r w:rsidR="00B90CFE">
        <w:t>%</w:t>
      </w:r>
      <w:r w:rsidRPr="00175A3C">
        <w:t>), and Lauderdale (-1.8</w:t>
      </w:r>
      <w:r w:rsidR="00B90CFE">
        <w:t>%</w:t>
      </w:r>
      <w:r w:rsidRPr="00175A3C">
        <w:t>) (Table 2). Conversely, the top five counties having the largest increase for this timeframe were Polk (10.3</w:t>
      </w:r>
      <w:r w:rsidR="00B90CFE">
        <w:t>%</w:t>
      </w:r>
      <w:r w:rsidRPr="00175A3C">
        <w:t>), followed by Henry (7.5</w:t>
      </w:r>
      <w:r w:rsidR="00B90CFE">
        <w:t>%</w:t>
      </w:r>
      <w:r w:rsidRPr="00175A3C">
        <w:t>), Dyer (7.4</w:t>
      </w:r>
      <w:r w:rsidR="00B90CFE">
        <w:t>%</w:t>
      </w:r>
      <w:r w:rsidRPr="00175A3C">
        <w:t>), Fentress (6.1</w:t>
      </w:r>
      <w:r w:rsidR="00B90CFE">
        <w:t>%</w:t>
      </w:r>
      <w:r w:rsidRPr="00175A3C">
        <w:t>), and Bledsoe (6.0</w:t>
      </w:r>
      <w:r w:rsidR="00B90CFE">
        <w:t>%</w:t>
      </w:r>
      <w:r w:rsidRPr="00175A3C">
        <w:t>) (Table 3).</w:t>
      </w:r>
    </w:p>
    <w:p w14:paraId="6AB04377" w14:textId="216611C7" w:rsidR="000B36EB" w:rsidRDefault="000B36EB" w:rsidP="00175A3C">
      <w:pPr>
        <w:pStyle w:val="ParagraphAgResearchPub15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1631"/>
        <w:gridCol w:w="1632"/>
        <w:gridCol w:w="2666"/>
      </w:tblGrid>
      <w:tr w:rsidR="00B90CFE" w:rsidRPr="00342CD5" w14:paraId="19CA4D3B" w14:textId="77777777" w:rsidTr="00EE671F">
        <w:tc>
          <w:tcPr>
            <w:tcW w:w="5000" w:type="pct"/>
            <w:gridSpan w:val="4"/>
            <w:tcBorders>
              <w:bottom w:val="single" w:sz="4" w:space="0" w:color="auto"/>
            </w:tcBorders>
            <w:shd w:val="clear" w:color="auto" w:fill="E7E6E6" w:themeFill="background2"/>
            <w:vAlign w:val="bottom"/>
          </w:tcPr>
          <w:p w14:paraId="5D5ED2D0" w14:textId="5D576A25" w:rsidR="00B90CFE" w:rsidRPr="00342CD5" w:rsidRDefault="00B90CFE" w:rsidP="00EE671F">
            <w:pPr>
              <w:rPr>
                <w:rFonts w:ascii="Calibri" w:hAnsi="Calibri" w:cs="Calibri"/>
                <w:b/>
                <w:bCs/>
              </w:rPr>
            </w:pPr>
            <w:r w:rsidRPr="00342CD5">
              <w:rPr>
                <w:rFonts w:ascii="Calibri" w:hAnsi="Calibri" w:cs="Calibri"/>
                <w:b/>
                <w:bCs/>
              </w:rPr>
              <w:t xml:space="preserve">Table </w:t>
            </w:r>
            <w:r>
              <w:rPr>
                <w:rFonts w:ascii="Calibri" w:hAnsi="Calibri" w:cs="Calibri"/>
                <w:b/>
                <w:bCs/>
              </w:rPr>
              <w:t>2</w:t>
            </w:r>
            <w:r w:rsidRPr="00342CD5">
              <w:rPr>
                <w:rFonts w:ascii="Calibri" w:hAnsi="Calibri" w:cs="Calibri"/>
                <w:b/>
                <w:bCs/>
              </w:rPr>
              <w:t xml:space="preserve">. Top Five </w:t>
            </w:r>
            <w:r w:rsidRPr="00342CD5">
              <w:rPr>
                <w:rFonts w:ascii="Calibri" w:eastAsia="Times New Roman" w:hAnsi="Calibri" w:cs="Calibri"/>
                <w:b/>
                <w:bCs/>
                <w:color w:val="000000"/>
                <w:kern w:val="0"/>
                <w14:ligatures w14:val="none"/>
              </w:rPr>
              <w:t>Tennessee Counties with Largest Decrease in Producers</w:t>
            </w:r>
            <w:r>
              <w:rPr>
                <w:rFonts w:ascii="Calibri" w:eastAsia="Times New Roman" w:hAnsi="Calibri" w:cs="Calibri"/>
                <w:b/>
                <w:bCs/>
                <w:color w:val="000000"/>
                <w:kern w:val="0"/>
                <w14:ligatures w14:val="none"/>
              </w:rPr>
              <w:t>’</w:t>
            </w:r>
            <w:r w:rsidRPr="00342CD5">
              <w:rPr>
                <w:rFonts w:ascii="Calibri" w:eastAsia="Times New Roman" w:hAnsi="Calibri" w:cs="Calibri"/>
                <w:b/>
                <w:bCs/>
                <w:color w:val="000000"/>
                <w:kern w:val="0"/>
                <w14:ligatures w14:val="none"/>
              </w:rPr>
              <w:t xml:space="preserve"> Average Age from 2017 </w:t>
            </w:r>
            <w:r>
              <w:rPr>
                <w:rFonts w:ascii="Calibri" w:eastAsia="Times New Roman" w:hAnsi="Calibri" w:cs="Calibri"/>
                <w:b/>
                <w:bCs/>
                <w:color w:val="000000"/>
                <w:kern w:val="0"/>
                <w14:ligatures w14:val="none"/>
              </w:rPr>
              <w:t>to</w:t>
            </w:r>
            <w:r w:rsidRPr="00342CD5">
              <w:rPr>
                <w:rFonts w:ascii="Calibri" w:eastAsia="Times New Roman" w:hAnsi="Calibri" w:cs="Calibri"/>
                <w:b/>
                <w:bCs/>
                <w:color w:val="000000"/>
                <w:kern w:val="0"/>
                <w14:ligatures w14:val="none"/>
              </w:rPr>
              <w:t xml:space="preserve"> 2022 Census</w:t>
            </w:r>
          </w:p>
        </w:tc>
      </w:tr>
      <w:tr w:rsidR="00B90CFE" w:rsidRPr="00342CD5" w14:paraId="1C993897" w14:textId="77777777" w:rsidTr="00EE671F">
        <w:tc>
          <w:tcPr>
            <w:tcW w:w="1833" w:type="pct"/>
            <w:tcBorders>
              <w:top w:val="single" w:sz="4" w:space="0" w:color="auto"/>
            </w:tcBorders>
            <w:shd w:val="clear" w:color="auto" w:fill="E7E6E6" w:themeFill="background2"/>
          </w:tcPr>
          <w:p w14:paraId="010197D8" w14:textId="77777777" w:rsidR="00B90CFE" w:rsidRPr="00342CD5" w:rsidRDefault="00B90CFE" w:rsidP="00EE671F">
            <w:pPr>
              <w:rPr>
                <w:rFonts w:ascii="Calibri" w:hAnsi="Calibri" w:cs="Calibri"/>
                <w:b/>
                <w:bCs/>
              </w:rPr>
            </w:pPr>
          </w:p>
        </w:tc>
        <w:tc>
          <w:tcPr>
            <w:tcW w:w="1743" w:type="pct"/>
            <w:gridSpan w:val="2"/>
            <w:tcBorders>
              <w:top w:val="single" w:sz="4" w:space="0" w:color="auto"/>
              <w:bottom w:val="single" w:sz="4" w:space="0" w:color="auto"/>
            </w:tcBorders>
            <w:shd w:val="clear" w:color="auto" w:fill="E7E6E6" w:themeFill="background2"/>
            <w:vAlign w:val="bottom"/>
          </w:tcPr>
          <w:p w14:paraId="352AF0EB" w14:textId="77777777" w:rsidR="00B90CFE" w:rsidRPr="00342CD5" w:rsidRDefault="00B90CFE" w:rsidP="00EE671F">
            <w:pPr>
              <w:jc w:val="center"/>
              <w:rPr>
                <w:rFonts w:ascii="Calibri" w:hAnsi="Calibri" w:cs="Calibri"/>
                <w:b/>
                <w:bCs/>
              </w:rPr>
            </w:pPr>
            <w:r>
              <w:rPr>
                <w:rFonts w:ascii="Calibri" w:hAnsi="Calibri" w:cs="Calibri"/>
                <w:b/>
                <w:bCs/>
              </w:rPr>
              <w:t>Age</w:t>
            </w:r>
          </w:p>
        </w:tc>
        <w:tc>
          <w:tcPr>
            <w:tcW w:w="1424" w:type="pct"/>
            <w:tcBorders>
              <w:top w:val="single" w:sz="4" w:space="0" w:color="auto"/>
            </w:tcBorders>
            <w:shd w:val="clear" w:color="auto" w:fill="E7E6E6" w:themeFill="background2"/>
            <w:vAlign w:val="bottom"/>
          </w:tcPr>
          <w:p w14:paraId="4B692ABC" w14:textId="77777777" w:rsidR="00B90CFE" w:rsidRPr="00342CD5" w:rsidRDefault="00B90CFE" w:rsidP="00EE671F">
            <w:pPr>
              <w:jc w:val="center"/>
              <w:rPr>
                <w:rFonts w:ascii="Calibri" w:hAnsi="Calibri" w:cs="Calibri"/>
                <w:b/>
                <w:bCs/>
              </w:rPr>
            </w:pPr>
          </w:p>
        </w:tc>
      </w:tr>
      <w:tr w:rsidR="00B90CFE" w:rsidRPr="00342CD5" w14:paraId="20D3CAA3" w14:textId="77777777" w:rsidTr="00EE671F">
        <w:tc>
          <w:tcPr>
            <w:tcW w:w="1833" w:type="pct"/>
            <w:tcBorders>
              <w:bottom w:val="single" w:sz="4" w:space="0" w:color="auto"/>
            </w:tcBorders>
            <w:shd w:val="clear" w:color="auto" w:fill="E7E6E6" w:themeFill="background2"/>
          </w:tcPr>
          <w:p w14:paraId="3D1CC32F" w14:textId="77777777" w:rsidR="00B90CFE" w:rsidRPr="00342CD5" w:rsidRDefault="00B90CFE" w:rsidP="00EE671F">
            <w:pPr>
              <w:rPr>
                <w:rFonts w:ascii="Calibri" w:hAnsi="Calibri" w:cs="Calibri"/>
                <w:b/>
                <w:bCs/>
              </w:rPr>
            </w:pPr>
            <w:r w:rsidRPr="00342CD5">
              <w:rPr>
                <w:rFonts w:ascii="Calibri" w:hAnsi="Calibri" w:cs="Calibri"/>
                <w:b/>
                <w:bCs/>
              </w:rPr>
              <w:t>County</w:t>
            </w:r>
          </w:p>
        </w:tc>
        <w:tc>
          <w:tcPr>
            <w:tcW w:w="871" w:type="pct"/>
            <w:tcBorders>
              <w:top w:val="single" w:sz="4" w:space="0" w:color="auto"/>
              <w:bottom w:val="single" w:sz="4" w:space="0" w:color="auto"/>
            </w:tcBorders>
            <w:shd w:val="clear" w:color="auto" w:fill="E7E6E6" w:themeFill="background2"/>
            <w:vAlign w:val="bottom"/>
          </w:tcPr>
          <w:p w14:paraId="1378C31C" w14:textId="77777777" w:rsidR="00B90CFE" w:rsidRPr="00342CD5" w:rsidRDefault="00B90CFE" w:rsidP="00EE671F">
            <w:pPr>
              <w:jc w:val="center"/>
              <w:rPr>
                <w:rFonts w:ascii="Calibri" w:hAnsi="Calibri" w:cs="Calibri"/>
                <w:b/>
                <w:bCs/>
              </w:rPr>
            </w:pPr>
            <w:r w:rsidRPr="00342CD5">
              <w:rPr>
                <w:rFonts w:ascii="Calibri" w:hAnsi="Calibri" w:cs="Calibri"/>
                <w:b/>
                <w:bCs/>
              </w:rPr>
              <w:t>2017</w:t>
            </w:r>
          </w:p>
        </w:tc>
        <w:tc>
          <w:tcPr>
            <w:tcW w:w="871" w:type="pct"/>
            <w:tcBorders>
              <w:top w:val="single" w:sz="4" w:space="0" w:color="auto"/>
              <w:bottom w:val="single" w:sz="4" w:space="0" w:color="auto"/>
            </w:tcBorders>
            <w:shd w:val="clear" w:color="auto" w:fill="E7E6E6" w:themeFill="background2"/>
            <w:vAlign w:val="bottom"/>
          </w:tcPr>
          <w:p w14:paraId="1AE1C544" w14:textId="77777777" w:rsidR="00B90CFE" w:rsidRPr="00342CD5" w:rsidRDefault="00B90CFE" w:rsidP="00EE671F">
            <w:pPr>
              <w:jc w:val="center"/>
              <w:rPr>
                <w:rFonts w:ascii="Calibri" w:hAnsi="Calibri" w:cs="Calibri"/>
                <w:b/>
                <w:bCs/>
              </w:rPr>
            </w:pPr>
            <w:r w:rsidRPr="00342CD5">
              <w:rPr>
                <w:rFonts w:ascii="Calibri" w:hAnsi="Calibri" w:cs="Calibri"/>
                <w:b/>
                <w:bCs/>
              </w:rPr>
              <w:t>2022</w:t>
            </w:r>
          </w:p>
        </w:tc>
        <w:tc>
          <w:tcPr>
            <w:tcW w:w="1424" w:type="pct"/>
            <w:tcBorders>
              <w:bottom w:val="single" w:sz="4" w:space="0" w:color="auto"/>
            </w:tcBorders>
            <w:shd w:val="clear" w:color="auto" w:fill="E7E6E6" w:themeFill="background2"/>
            <w:vAlign w:val="bottom"/>
          </w:tcPr>
          <w:p w14:paraId="62598F1A" w14:textId="77777777" w:rsidR="00B90CFE" w:rsidRPr="00342CD5" w:rsidRDefault="00B90CFE" w:rsidP="00EE671F">
            <w:pPr>
              <w:jc w:val="center"/>
              <w:rPr>
                <w:rFonts w:ascii="Calibri" w:hAnsi="Calibri" w:cs="Calibri"/>
                <w:b/>
                <w:bCs/>
              </w:rPr>
            </w:pPr>
            <w:r w:rsidRPr="00342CD5">
              <w:rPr>
                <w:rFonts w:ascii="Calibri" w:hAnsi="Calibri" w:cs="Calibri"/>
                <w:b/>
                <w:bCs/>
              </w:rPr>
              <w:t>% Change</w:t>
            </w:r>
          </w:p>
        </w:tc>
      </w:tr>
      <w:tr w:rsidR="00B90CFE" w:rsidRPr="00342CD5" w14:paraId="3543631D" w14:textId="77777777" w:rsidTr="00EE671F">
        <w:tc>
          <w:tcPr>
            <w:tcW w:w="1833" w:type="pct"/>
            <w:tcBorders>
              <w:top w:val="single" w:sz="4" w:space="0" w:color="auto"/>
            </w:tcBorders>
            <w:vAlign w:val="center"/>
          </w:tcPr>
          <w:p w14:paraId="7811A228" w14:textId="77777777" w:rsidR="00B90CFE" w:rsidRPr="00342CD5" w:rsidRDefault="00B90CFE" w:rsidP="00EE671F">
            <w:pPr>
              <w:rPr>
                <w:rFonts w:ascii="Calibri" w:hAnsi="Calibri" w:cs="Calibri"/>
              </w:rPr>
            </w:pPr>
            <w:r w:rsidRPr="00342CD5">
              <w:rPr>
                <w:rFonts w:ascii="Calibri" w:hAnsi="Calibri" w:cs="Calibri"/>
                <w:color w:val="000000"/>
              </w:rPr>
              <w:t>VAN BUREN</w:t>
            </w:r>
          </w:p>
        </w:tc>
        <w:tc>
          <w:tcPr>
            <w:tcW w:w="871" w:type="pct"/>
            <w:tcBorders>
              <w:top w:val="single" w:sz="4" w:space="0" w:color="auto"/>
            </w:tcBorders>
            <w:vAlign w:val="bottom"/>
          </w:tcPr>
          <w:p w14:paraId="5786DBA8" w14:textId="77777777" w:rsidR="00B90CFE" w:rsidRPr="00342CD5" w:rsidRDefault="00B90CFE" w:rsidP="00EE671F">
            <w:pPr>
              <w:jc w:val="center"/>
              <w:rPr>
                <w:rFonts w:ascii="Calibri" w:hAnsi="Calibri" w:cs="Calibri"/>
              </w:rPr>
            </w:pPr>
            <w:r w:rsidRPr="00342CD5">
              <w:rPr>
                <w:rFonts w:ascii="Calibri" w:hAnsi="Calibri" w:cs="Calibri"/>
                <w:color w:val="000000"/>
              </w:rPr>
              <w:t>56.6</w:t>
            </w:r>
          </w:p>
        </w:tc>
        <w:tc>
          <w:tcPr>
            <w:tcW w:w="871" w:type="pct"/>
            <w:tcBorders>
              <w:top w:val="single" w:sz="4" w:space="0" w:color="auto"/>
            </w:tcBorders>
            <w:vAlign w:val="bottom"/>
          </w:tcPr>
          <w:p w14:paraId="6BA59113" w14:textId="77777777" w:rsidR="00B90CFE" w:rsidRPr="00342CD5" w:rsidRDefault="00B90CFE" w:rsidP="00EE671F">
            <w:pPr>
              <w:jc w:val="center"/>
              <w:rPr>
                <w:rFonts w:ascii="Calibri" w:hAnsi="Calibri" w:cs="Calibri"/>
              </w:rPr>
            </w:pPr>
            <w:r w:rsidRPr="00342CD5">
              <w:rPr>
                <w:rFonts w:ascii="Calibri" w:hAnsi="Calibri" w:cs="Calibri"/>
                <w:color w:val="000000"/>
              </w:rPr>
              <w:t>54.8</w:t>
            </w:r>
          </w:p>
        </w:tc>
        <w:tc>
          <w:tcPr>
            <w:tcW w:w="1424" w:type="pct"/>
            <w:tcBorders>
              <w:top w:val="single" w:sz="4" w:space="0" w:color="auto"/>
            </w:tcBorders>
            <w:vAlign w:val="bottom"/>
          </w:tcPr>
          <w:p w14:paraId="49BB65F6" w14:textId="77777777" w:rsidR="00B90CFE" w:rsidRPr="00342CD5" w:rsidRDefault="00B90CFE" w:rsidP="00EE671F">
            <w:pPr>
              <w:jc w:val="center"/>
              <w:rPr>
                <w:rFonts w:ascii="Calibri" w:hAnsi="Calibri" w:cs="Calibri"/>
              </w:rPr>
            </w:pPr>
            <w:r w:rsidRPr="00342CD5">
              <w:rPr>
                <w:rFonts w:ascii="Calibri" w:hAnsi="Calibri" w:cs="Calibri"/>
                <w:color w:val="000000"/>
              </w:rPr>
              <w:t>-3.2%</w:t>
            </w:r>
          </w:p>
        </w:tc>
      </w:tr>
      <w:tr w:rsidR="00B90CFE" w:rsidRPr="00342CD5" w14:paraId="296CFE53" w14:textId="77777777" w:rsidTr="00EE671F">
        <w:tc>
          <w:tcPr>
            <w:tcW w:w="1833" w:type="pct"/>
            <w:vAlign w:val="center"/>
          </w:tcPr>
          <w:p w14:paraId="753E13B8" w14:textId="77777777" w:rsidR="00B90CFE" w:rsidRPr="00342CD5" w:rsidRDefault="00B90CFE" w:rsidP="00EE671F">
            <w:pPr>
              <w:rPr>
                <w:rFonts w:ascii="Calibri" w:hAnsi="Calibri" w:cs="Calibri"/>
              </w:rPr>
            </w:pPr>
            <w:r w:rsidRPr="00342CD5">
              <w:rPr>
                <w:rFonts w:ascii="Calibri" w:hAnsi="Calibri" w:cs="Calibri"/>
                <w:color w:val="000000"/>
              </w:rPr>
              <w:t>UNICOI</w:t>
            </w:r>
          </w:p>
        </w:tc>
        <w:tc>
          <w:tcPr>
            <w:tcW w:w="871" w:type="pct"/>
            <w:vAlign w:val="bottom"/>
          </w:tcPr>
          <w:p w14:paraId="69875EEB" w14:textId="77777777" w:rsidR="00B90CFE" w:rsidRPr="00342CD5" w:rsidRDefault="00B90CFE" w:rsidP="00EE671F">
            <w:pPr>
              <w:jc w:val="center"/>
              <w:rPr>
                <w:rFonts w:ascii="Calibri" w:hAnsi="Calibri" w:cs="Calibri"/>
              </w:rPr>
            </w:pPr>
            <w:r w:rsidRPr="00342CD5">
              <w:rPr>
                <w:rFonts w:ascii="Calibri" w:hAnsi="Calibri" w:cs="Calibri"/>
                <w:color w:val="000000"/>
              </w:rPr>
              <w:t>60.2</w:t>
            </w:r>
          </w:p>
        </w:tc>
        <w:tc>
          <w:tcPr>
            <w:tcW w:w="871" w:type="pct"/>
            <w:vAlign w:val="bottom"/>
          </w:tcPr>
          <w:p w14:paraId="09515EED" w14:textId="77777777" w:rsidR="00B90CFE" w:rsidRPr="00342CD5" w:rsidRDefault="00B90CFE" w:rsidP="00EE671F">
            <w:pPr>
              <w:jc w:val="center"/>
              <w:rPr>
                <w:rFonts w:ascii="Calibri" w:hAnsi="Calibri" w:cs="Calibri"/>
              </w:rPr>
            </w:pPr>
            <w:r w:rsidRPr="00342CD5">
              <w:rPr>
                <w:rFonts w:ascii="Calibri" w:hAnsi="Calibri" w:cs="Calibri"/>
                <w:color w:val="000000"/>
              </w:rPr>
              <w:t>58.8</w:t>
            </w:r>
          </w:p>
        </w:tc>
        <w:tc>
          <w:tcPr>
            <w:tcW w:w="1424" w:type="pct"/>
            <w:vAlign w:val="bottom"/>
          </w:tcPr>
          <w:p w14:paraId="11B35FC0" w14:textId="77777777" w:rsidR="00B90CFE" w:rsidRPr="00342CD5" w:rsidRDefault="00B90CFE" w:rsidP="00EE671F">
            <w:pPr>
              <w:jc w:val="center"/>
              <w:rPr>
                <w:rFonts w:ascii="Calibri" w:hAnsi="Calibri" w:cs="Calibri"/>
              </w:rPr>
            </w:pPr>
            <w:r w:rsidRPr="00342CD5">
              <w:rPr>
                <w:rFonts w:ascii="Calibri" w:hAnsi="Calibri" w:cs="Calibri"/>
                <w:color w:val="000000"/>
              </w:rPr>
              <w:t>-2.3%</w:t>
            </w:r>
          </w:p>
        </w:tc>
      </w:tr>
      <w:tr w:rsidR="00B90CFE" w:rsidRPr="00342CD5" w14:paraId="55176014" w14:textId="77777777" w:rsidTr="00EE671F">
        <w:tc>
          <w:tcPr>
            <w:tcW w:w="1833" w:type="pct"/>
            <w:vAlign w:val="center"/>
          </w:tcPr>
          <w:p w14:paraId="55658B1F" w14:textId="77777777" w:rsidR="00B90CFE" w:rsidRPr="00342CD5" w:rsidRDefault="00B90CFE" w:rsidP="00EE671F">
            <w:pPr>
              <w:rPr>
                <w:rFonts w:ascii="Calibri" w:hAnsi="Calibri" w:cs="Calibri"/>
              </w:rPr>
            </w:pPr>
            <w:r w:rsidRPr="00342CD5">
              <w:rPr>
                <w:rFonts w:ascii="Calibri" w:hAnsi="Calibri" w:cs="Calibri"/>
                <w:color w:val="000000"/>
              </w:rPr>
              <w:t>GRUNDY</w:t>
            </w:r>
          </w:p>
        </w:tc>
        <w:tc>
          <w:tcPr>
            <w:tcW w:w="871" w:type="pct"/>
            <w:vAlign w:val="bottom"/>
          </w:tcPr>
          <w:p w14:paraId="3396FD5A" w14:textId="77777777" w:rsidR="00B90CFE" w:rsidRPr="00342CD5" w:rsidRDefault="00B90CFE" w:rsidP="00EE671F">
            <w:pPr>
              <w:jc w:val="center"/>
              <w:rPr>
                <w:rFonts w:ascii="Calibri" w:hAnsi="Calibri" w:cs="Calibri"/>
              </w:rPr>
            </w:pPr>
            <w:r w:rsidRPr="00342CD5">
              <w:rPr>
                <w:rFonts w:ascii="Calibri" w:hAnsi="Calibri" w:cs="Calibri"/>
                <w:color w:val="000000"/>
              </w:rPr>
              <w:t>56.7</w:t>
            </w:r>
          </w:p>
        </w:tc>
        <w:tc>
          <w:tcPr>
            <w:tcW w:w="871" w:type="pct"/>
            <w:vAlign w:val="bottom"/>
          </w:tcPr>
          <w:p w14:paraId="42823E69" w14:textId="77777777" w:rsidR="00B90CFE" w:rsidRPr="00342CD5" w:rsidRDefault="00B90CFE" w:rsidP="00EE671F">
            <w:pPr>
              <w:jc w:val="center"/>
              <w:rPr>
                <w:rFonts w:ascii="Calibri" w:hAnsi="Calibri" w:cs="Calibri"/>
              </w:rPr>
            </w:pPr>
            <w:r w:rsidRPr="00342CD5">
              <w:rPr>
                <w:rFonts w:ascii="Calibri" w:hAnsi="Calibri" w:cs="Calibri"/>
                <w:color w:val="000000"/>
              </w:rPr>
              <w:t>55.4</w:t>
            </w:r>
          </w:p>
        </w:tc>
        <w:tc>
          <w:tcPr>
            <w:tcW w:w="1424" w:type="pct"/>
            <w:vAlign w:val="bottom"/>
          </w:tcPr>
          <w:p w14:paraId="19A11E62" w14:textId="77777777" w:rsidR="00B90CFE" w:rsidRPr="00342CD5" w:rsidRDefault="00B90CFE" w:rsidP="00EE671F">
            <w:pPr>
              <w:jc w:val="center"/>
              <w:rPr>
                <w:rFonts w:ascii="Calibri" w:hAnsi="Calibri" w:cs="Calibri"/>
              </w:rPr>
            </w:pPr>
            <w:r w:rsidRPr="00342CD5">
              <w:rPr>
                <w:rFonts w:ascii="Calibri" w:hAnsi="Calibri" w:cs="Calibri"/>
                <w:color w:val="000000"/>
              </w:rPr>
              <w:t>-2.3%</w:t>
            </w:r>
          </w:p>
        </w:tc>
      </w:tr>
      <w:tr w:rsidR="00B90CFE" w:rsidRPr="00342CD5" w14:paraId="4FD268AB" w14:textId="77777777" w:rsidTr="00EE671F">
        <w:tc>
          <w:tcPr>
            <w:tcW w:w="1833" w:type="pct"/>
            <w:vAlign w:val="center"/>
          </w:tcPr>
          <w:p w14:paraId="7CCDCE3B" w14:textId="77777777" w:rsidR="00B90CFE" w:rsidRPr="00342CD5" w:rsidRDefault="00B90CFE" w:rsidP="00EE671F">
            <w:pPr>
              <w:rPr>
                <w:rFonts w:ascii="Calibri" w:hAnsi="Calibri" w:cs="Calibri"/>
              </w:rPr>
            </w:pPr>
            <w:r w:rsidRPr="00342CD5">
              <w:rPr>
                <w:rFonts w:ascii="Calibri" w:hAnsi="Calibri" w:cs="Calibri"/>
                <w:color w:val="000000"/>
              </w:rPr>
              <w:t>MEIGS</w:t>
            </w:r>
          </w:p>
        </w:tc>
        <w:tc>
          <w:tcPr>
            <w:tcW w:w="871" w:type="pct"/>
            <w:vAlign w:val="bottom"/>
          </w:tcPr>
          <w:p w14:paraId="7E6DAE02" w14:textId="77777777" w:rsidR="00B90CFE" w:rsidRPr="00342CD5" w:rsidRDefault="00B90CFE" w:rsidP="00EE671F">
            <w:pPr>
              <w:jc w:val="center"/>
              <w:rPr>
                <w:rFonts w:ascii="Calibri" w:hAnsi="Calibri" w:cs="Calibri"/>
              </w:rPr>
            </w:pPr>
            <w:r w:rsidRPr="00342CD5">
              <w:rPr>
                <w:rFonts w:ascii="Calibri" w:hAnsi="Calibri" w:cs="Calibri"/>
                <w:color w:val="000000"/>
              </w:rPr>
              <w:t>59.6</w:t>
            </w:r>
          </w:p>
        </w:tc>
        <w:tc>
          <w:tcPr>
            <w:tcW w:w="871" w:type="pct"/>
            <w:vAlign w:val="bottom"/>
          </w:tcPr>
          <w:p w14:paraId="50B9773D" w14:textId="77777777" w:rsidR="00B90CFE" w:rsidRPr="00342CD5" w:rsidRDefault="00B90CFE" w:rsidP="00EE671F">
            <w:pPr>
              <w:jc w:val="center"/>
              <w:rPr>
                <w:rFonts w:ascii="Calibri" w:hAnsi="Calibri" w:cs="Calibri"/>
              </w:rPr>
            </w:pPr>
            <w:r w:rsidRPr="00342CD5">
              <w:rPr>
                <w:rFonts w:ascii="Calibri" w:hAnsi="Calibri" w:cs="Calibri"/>
                <w:color w:val="000000"/>
              </w:rPr>
              <w:t>58.4</w:t>
            </w:r>
          </w:p>
        </w:tc>
        <w:tc>
          <w:tcPr>
            <w:tcW w:w="1424" w:type="pct"/>
            <w:vAlign w:val="bottom"/>
          </w:tcPr>
          <w:p w14:paraId="76204A61" w14:textId="77777777" w:rsidR="00B90CFE" w:rsidRPr="00342CD5" w:rsidRDefault="00B90CFE" w:rsidP="00EE671F">
            <w:pPr>
              <w:jc w:val="center"/>
              <w:rPr>
                <w:rFonts w:ascii="Calibri" w:hAnsi="Calibri" w:cs="Calibri"/>
              </w:rPr>
            </w:pPr>
            <w:r w:rsidRPr="00342CD5">
              <w:rPr>
                <w:rFonts w:ascii="Calibri" w:hAnsi="Calibri" w:cs="Calibri"/>
                <w:color w:val="000000"/>
              </w:rPr>
              <w:t>-2.0%</w:t>
            </w:r>
          </w:p>
        </w:tc>
      </w:tr>
      <w:tr w:rsidR="00B90CFE" w:rsidRPr="00342CD5" w14:paraId="18586BD2" w14:textId="77777777" w:rsidTr="00EE671F">
        <w:tc>
          <w:tcPr>
            <w:tcW w:w="1833" w:type="pct"/>
            <w:tcBorders>
              <w:bottom w:val="single" w:sz="4" w:space="0" w:color="auto"/>
            </w:tcBorders>
            <w:vAlign w:val="center"/>
          </w:tcPr>
          <w:p w14:paraId="560644A8" w14:textId="77777777" w:rsidR="00B90CFE" w:rsidRPr="00342CD5" w:rsidRDefault="00B90CFE" w:rsidP="00EE671F">
            <w:pPr>
              <w:rPr>
                <w:rFonts w:ascii="Calibri" w:hAnsi="Calibri" w:cs="Calibri"/>
              </w:rPr>
            </w:pPr>
            <w:r w:rsidRPr="00342CD5">
              <w:rPr>
                <w:rFonts w:ascii="Calibri" w:hAnsi="Calibri" w:cs="Calibri"/>
                <w:color w:val="000000"/>
              </w:rPr>
              <w:t>LAUDERDALE</w:t>
            </w:r>
          </w:p>
        </w:tc>
        <w:tc>
          <w:tcPr>
            <w:tcW w:w="871" w:type="pct"/>
            <w:tcBorders>
              <w:bottom w:val="single" w:sz="4" w:space="0" w:color="auto"/>
            </w:tcBorders>
            <w:vAlign w:val="bottom"/>
          </w:tcPr>
          <w:p w14:paraId="4984C762" w14:textId="77777777" w:rsidR="00B90CFE" w:rsidRPr="00342CD5" w:rsidRDefault="00B90CFE" w:rsidP="00EE671F">
            <w:pPr>
              <w:jc w:val="center"/>
              <w:rPr>
                <w:rFonts w:ascii="Calibri" w:hAnsi="Calibri" w:cs="Calibri"/>
              </w:rPr>
            </w:pPr>
            <w:r w:rsidRPr="00342CD5">
              <w:rPr>
                <w:rFonts w:ascii="Calibri" w:hAnsi="Calibri" w:cs="Calibri"/>
                <w:color w:val="000000"/>
              </w:rPr>
              <w:t>59.7</w:t>
            </w:r>
          </w:p>
        </w:tc>
        <w:tc>
          <w:tcPr>
            <w:tcW w:w="871" w:type="pct"/>
            <w:tcBorders>
              <w:bottom w:val="single" w:sz="4" w:space="0" w:color="auto"/>
            </w:tcBorders>
            <w:vAlign w:val="bottom"/>
          </w:tcPr>
          <w:p w14:paraId="05E1D917" w14:textId="77777777" w:rsidR="00B90CFE" w:rsidRPr="00342CD5" w:rsidRDefault="00B90CFE" w:rsidP="00EE671F">
            <w:pPr>
              <w:jc w:val="center"/>
              <w:rPr>
                <w:rFonts w:ascii="Calibri" w:hAnsi="Calibri" w:cs="Calibri"/>
              </w:rPr>
            </w:pPr>
            <w:r w:rsidRPr="00342CD5">
              <w:rPr>
                <w:rFonts w:ascii="Calibri" w:hAnsi="Calibri" w:cs="Calibri"/>
                <w:color w:val="000000"/>
              </w:rPr>
              <w:t>58.6</w:t>
            </w:r>
          </w:p>
        </w:tc>
        <w:tc>
          <w:tcPr>
            <w:tcW w:w="1424" w:type="pct"/>
            <w:tcBorders>
              <w:bottom w:val="single" w:sz="4" w:space="0" w:color="auto"/>
            </w:tcBorders>
            <w:vAlign w:val="bottom"/>
          </w:tcPr>
          <w:p w14:paraId="4451FCB4" w14:textId="77777777" w:rsidR="00B90CFE" w:rsidRPr="00342CD5" w:rsidRDefault="00B90CFE" w:rsidP="00EE671F">
            <w:pPr>
              <w:jc w:val="center"/>
              <w:rPr>
                <w:rFonts w:ascii="Calibri" w:hAnsi="Calibri" w:cs="Calibri"/>
              </w:rPr>
            </w:pPr>
            <w:r w:rsidRPr="00342CD5">
              <w:rPr>
                <w:rFonts w:ascii="Calibri" w:hAnsi="Calibri" w:cs="Calibri"/>
                <w:color w:val="000000"/>
              </w:rPr>
              <w:t>-1.8%</w:t>
            </w:r>
          </w:p>
        </w:tc>
      </w:tr>
    </w:tbl>
    <w:p w14:paraId="799C7B17" w14:textId="760DAEDA" w:rsidR="000B36EB" w:rsidRDefault="000B36EB" w:rsidP="005B53C6">
      <w:pPr>
        <w:pStyle w:val="ParagraphAgResearchPub15spacing"/>
      </w:pPr>
    </w:p>
    <w:p w14:paraId="7CD66E4A" w14:textId="4FDA6D4D" w:rsidR="000B36EB" w:rsidRPr="003F4437" w:rsidRDefault="000B36EB" w:rsidP="005B53C6">
      <w:pPr>
        <w:pStyle w:val="ParagraphAgResearchPub15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1765"/>
        <w:gridCol w:w="1767"/>
        <w:gridCol w:w="2894"/>
      </w:tblGrid>
      <w:tr w:rsidR="00B90CFE" w:rsidRPr="00342CD5" w14:paraId="3E1E5EEC" w14:textId="77777777" w:rsidTr="00EE671F">
        <w:tc>
          <w:tcPr>
            <w:tcW w:w="5000" w:type="pct"/>
            <w:gridSpan w:val="4"/>
            <w:tcBorders>
              <w:bottom w:val="single" w:sz="4" w:space="0" w:color="auto"/>
            </w:tcBorders>
            <w:shd w:val="clear" w:color="auto" w:fill="E7E6E6" w:themeFill="background2"/>
            <w:vAlign w:val="bottom"/>
          </w:tcPr>
          <w:p w14:paraId="2E9C52B9" w14:textId="2A4BE7C5" w:rsidR="00B90CFE" w:rsidRPr="00342CD5" w:rsidRDefault="00B90CFE" w:rsidP="00EE671F">
            <w:pPr>
              <w:rPr>
                <w:rFonts w:ascii="Calibri" w:hAnsi="Calibri" w:cs="Calibri"/>
                <w:b/>
                <w:bCs/>
              </w:rPr>
            </w:pPr>
            <w:r w:rsidRPr="00342CD5">
              <w:rPr>
                <w:rFonts w:ascii="Calibri" w:hAnsi="Calibri" w:cs="Calibri"/>
                <w:b/>
                <w:bCs/>
              </w:rPr>
              <w:lastRenderedPageBreak/>
              <w:t xml:space="preserve">Table </w:t>
            </w:r>
            <w:r>
              <w:rPr>
                <w:rFonts w:ascii="Calibri" w:hAnsi="Calibri" w:cs="Calibri"/>
                <w:b/>
                <w:bCs/>
              </w:rPr>
              <w:t>3</w:t>
            </w:r>
            <w:r w:rsidRPr="00342CD5">
              <w:rPr>
                <w:rFonts w:ascii="Calibri" w:hAnsi="Calibri" w:cs="Calibri"/>
                <w:b/>
                <w:bCs/>
              </w:rPr>
              <w:t xml:space="preserve">. Top Five </w:t>
            </w:r>
            <w:r w:rsidRPr="00342CD5">
              <w:rPr>
                <w:rFonts w:ascii="Calibri" w:eastAsia="Times New Roman" w:hAnsi="Calibri" w:cs="Calibri"/>
                <w:b/>
                <w:bCs/>
                <w:color w:val="000000"/>
                <w:kern w:val="0"/>
                <w14:ligatures w14:val="none"/>
              </w:rPr>
              <w:t>Tennessee Counties with Largest Increase in Producers</w:t>
            </w:r>
            <w:r>
              <w:rPr>
                <w:rFonts w:ascii="Calibri" w:eastAsia="Times New Roman" w:hAnsi="Calibri" w:cs="Calibri"/>
                <w:b/>
                <w:bCs/>
                <w:color w:val="000000"/>
                <w:kern w:val="0"/>
                <w14:ligatures w14:val="none"/>
              </w:rPr>
              <w:t>’</w:t>
            </w:r>
            <w:r w:rsidRPr="00342CD5">
              <w:rPr>
                <w:rFonts w:ascii="Calibri" w:eastAsia="Times New Roman" w:hAnsi="Calibri" w:cs="Calibri"/>
                <w:b/>
                <w:bCs/>
                <w:color w:val="000000"/>
                <w:kern w:val="0"/>
                <w14:ligatures w14:val="none"/>
              </w:rPr>
              <w:t xml:space="preserve"> Average Age from 2017 </w:t>
            </w:r>
            <w:r>
              <w:rPr>
                <w:rFonts w:ascii="Calibri" w:eastAsia="Times New Roman" w:hAnsi="Calibri" w:cs="Calibri"/>
                <w:b/>
                <w:bCs/>
                <w:color w:val="000000"/>
                <w:kern w:val="0"/>
                <w14:ligatures w14:val="none"/>
              </w:rPr>
              <w:t xml:space="preserve">to </w:t>
            </w:r>
            <w:r w:rsidRPr="00342CD5">
              <w:rPr>
                <w:rFonts w:ascii="Calibri" w:eastAsia="Times New Roman" w:hAnsi="Calibri" w:cs="Calibri"/>
                <w:b/>
                <w:bCs/>
                <w:color w:val="000000"/>
                <w:kern w:val="0"/>
                <w14:ligatures w14:val="none"/>
              </w:rPr>
              <w:t>2022 Census</w:t>
            </w:r>
          </w:p>
        </w:tc>
      </w:tr>
      <w:tr w:rsidR="00B90CFE" w:rsidRPr="00342CD5" w14:paraId="74FF48B9" w14:textId="77777777" w:rsidTr="00EE671F">
        <w:tc>
          <w:tcPr>
            <w:tcW w:w="1567" w:type="pct"/>
            <w:tcBorders>
              <w:top w:val="single" w:sz="4" w:space="0" w:color="auto"/>
            </w:tcBorders>
            <w:shd w:val="clear" w:color="auto" w:fill="E7E6E6" w:themeFill="background2"/>
          </w:tcPr>
          <w:p w14:paraId="2E2C5230" w14:textId="77777777" w:rsidR="00B90CFE" w:rsidRPr="00342CD5" w:rsidRDefault="00B90CFE" w:rsidP="00EE671F">
            <w:pPr>
              <w:rPr>
                <w:rFonts w:ascii="Calibri" w:hAnsi="Calibri" w:cs="Calibri"/>
                <w:b/>
                <w:bCs/>
              </w:rPr>
            </w:pPr>
          </w:p>
        </w:tc>
        <w:tc>
          <w:tcPr>
            <w:tcW w:w="1887" w:type="pct"/>
            <w:gridSpan w:val="2"/>
            <w:tcBorders>
              <w:top w:val="single" w:sz="4" w:space="0" w:color="auto"/>
              <w:bottom w:val="single" w:sz="4" w:space="0" w:color="auto"/>
            </w:tcBorders>
            <w:shd w:val="clear" w:color="auto" w:fill="E7E6E6" w:themeFill="background2"/>
            <w:vAlign w:val="bottom"/>
          </w:tcPr>
          <w:p w14:paraId="7559B5BB" w14:textId="77777777" w:rsidR="00B90CFE" w:rsidRPr="00342CD5" w:rsidRDefault="00B90CFE" w:rsidP="00EE671F">
            <w:pPr>
              <w:jc w:val="center"/>
              <w:rPr>
                <w:rFonts w:ascii="Calibri" w:hAnsi="Calibri" w:cs="Calibri"/>
                <w:b/>
                <w:bCs/>
              </w:rPr>
            </w:pPr>
            <w:r>
              <w:rPr>
                <w:rFonts w:ascii="Calibri" w:hAnsi="Calibri" w:cs="Calibri"/>
                <w:b/>
                <w:bCs/>
              </w:rPr>
              <w:t>Age</w:t>
            </w:r>
          </w:p>
        </w:tc>
        <w:tc>
          <w:tcPr>
            <w:tcW w:w="1546" w:type="pct"/>
            <w:tcBorders>
              <w:top w:val="single" w:sz="4" w:space="0" w:color="auto"/>
            </w:tcBorders>
            <w:shd w:val="clear" w:color="auto" w:fill="E7E6E6" w:themeFill="background2"/>
            <w:vAlign w:val="bottom"/>
          </w:tcPr>
          <w:p w14:paraId="0D9DACEA" w14:textId="77777777" w:rsidR="00B90CFE" w:rsidRPr="00342CD5" w:rsidRDefault="00B90CFE" w:rsidP="00EE671F">
            <w:pPr>
              <w:jc w:val="center"/>
              <w:rPr>
                <w:rFonts w:ascii="Calibri" w:hAnsi="Calibri" w:cs="Calibri"/>
                <w:b/>
                <w:bCs/>
              </w:rPr>
            </w:pPr>
          </w:p>
        </w:tc>
      </w:tr>
      <w:tr w:rsidR="00B90CFE" w:rsidRPr="00342CD5" w14:paraId="0EF7B3B3" w14:textId="77777777" w:rsidTr="00EE671F">
        <w:tc>
          <w:tcPr>
            <w:tcW w:w="1567" w:type="pct"/>
            <w:tcBorders>
              <w:bottom w:val="single" w:sz="4" w:space="0" w:color="auto"/>
            </w:tcBorders>
            <w:shd w:val="clear" w:color="auto" w:fill="E7E6E6" w:themeFill="background2"/>
          </w:tcPr>
          <w:p w14:paraId="0095D87F" w14:textId="77777777" w:rsidR="00B90CFE" w:rsidRPr="00342CD5" w:rsidRDefault="00B90CFE" w:rsidP="00EE671F">
            <w:pPr>
              <w:rPr>
                <w:rFonts w:ascii="Calibri" w:hAnsi="Calibri" w:cs="Calibri"/>
                <w:b/>
                <w:bCs/>
              </w:rPr>
            </w:pPr>
            <w:r w:rsidRPr="00342CD5">
              <w:rPr>
                <w:rFonts w:ascii="Calibri" w:hAnsi="Calibri" w:cs="Calibri"/>
                <w:b/>
                <w:bCs/>
              </w:rPr>
              <w:t>County</w:t>
            </w:r>
          </w:p>
        </w:tc>
        <w:tc>
          <w:tcPr>
            <w:tcW w:w="943" w:type="pct"/>
            <w:tcBorders>
              <w:top w:val="single" w:sz="4" w:space="0" w:color="auto"/>
              <w:bottom w:val="single" w:sz="4" w:space="0" w:color="auto"/>
            </w:tcBorders>
            <w:shd w:val="clear" w:color="auto" w:fill="E7E6E6" w:themeFill="background2"/>
            <w:vAlign w:val="bottom"/>
          </w:tcPr>
          <w:p w14:paraId="0F9F3A36" w14:textId="77777777" w:rsidR="00B90CFE" w:rsidRPr="00342CD5" w:rsidRDefault="00B90CFE" w:rsidP="00EE671F">
            <w:pPr>
              <w:jc w:val="center"/>
              <w:rPr>
                <w:rFonts w:ascii="Calibri" w:hAnsi="Calibri" w:cs="Calibri"/>
                <w:b/>
                <w:bCs/>
              </w:rPr>
            </w:pPr>
            <w:r w:rsidRPr="00342CD5">
              <w:rPr>
                <w:rFonts w:ascii="Calibri" w:hAnsi="Calibri" w:cs="Calibri"/>
                <w:b/>
                <w:bCs/>
              </w:rPr>
              <w:t>2017</w:t>
            </w:r>
          </w:p>
        </w:tc>
        <w:tc>
          <w:tcPr>
            <w:tcW w:w="943" w:type="pct"/>
            <w:tcBorders>
              <w:top w:val="single" w:sz="4" w:space="0" w:color="auto"/>
              <w:bottom w:val="single" w:sz="4" w:space="0" w:color="auto"/>
            </w:tcBorders>
            <w:shd w:val="clear" w:color="auto" w:fill="E7E6E6" w:themeFill="background2"/>
            <w:vAlign w:val="bottom"/>
          </w:tcPr>
          <w:p w14:paraId="6A88D453" w14:textId="77777777" w:rsidR="00B90CFE" w:rsidRPr="00342CD5" w:rsidRDefault="00B90CFE" w:rsidP="00EE671F">
            <w:pPr>
              <w:jc w:val="center"/>
              <w:rPr>
                <w:rFonts w:ascii="Calibri" w:hAnsi="Calibri" w:cs="Calibri"/>
                <w:b/>
                <w:bCs/>
              </w:rPr>
            </w:pPr>
            <w:r w:rsidRPr="00342CD5">
              <w:rPr>
                <w:rFonts w:ascii="Calibri" w:hAnsi="Calibri" w:cs="Calibri"/>
                <w:b/>
                <w:bCs/>
              </w:rPr>
              <w:t>2022</w:t>
            </w:r>
          </w:p>
        </w:tc>
        <w:tc>
          <w:tcPr>
            <w:tcW w:w="1546" w:type="pct"/>
            <w:tcBorders>
              <w:bottom w:val="single" w:sz="4" w:space="0" w:color="auto"/>
            </w:tcBorders>
            <w:shd w:val="clear" w:color="auto" w:fill="E7E6E6" w:themeFill="background2"/>
            <w:vAlign w:val="bottom"/>
          </w:tcPr>
          <w:p w14:paraId="1E466E07" w14:textId="77777777" w:rsidR="00B90CFE" w:rsidRPr="00342CD5" w:rsidRDefault="00B90CFE" w:rsidP="00EE671F">
            <w:pPr>
              <w:jc w:val="center"/>
              <w:rPr>
                <w:rFonts w:ascii="Calibri" w:hAnsi="Calibri" w:cs="Calibri"/>
                <w:b/>
                <w:bCs/>
              </w:rPr>
            </w:pPr>
            <w:r w:rsidRPr="00342CD5">
              <w:rPr>
                <w:rFonts w:ascii="Calibri" w:hAnsi="Calibri" w:cs="Calibri"/>
                <w:b/>
                <w:bCs/>
              </w:rPr>
              <w:t>% Change</w:t>
            </w:r>
          </w:p>
        </w:tc>
      </w:tr>
      <w:tr w:rsidR="00B90CFE" w:rsidRPr="00342CD5" w14:paraId="5A5F0989" w14:textId="77777777" w:rsidTr="00EE671F">
        <w:tc>
          <w:tcPr>
            <w:tcW w:w="1567" w:type="pct"/>
            <w:tcBorders>
              <w:top w:val="single" w:sz="4" w:space="0" w:color="auto"/>
            </w:tcBorders>
            <w:vAlign w:val="center"/>
          </w:tcPr>
          <w:p w14:paraId="4FB5937F" w14:textId="77777777" w:rsidR="00B90CFE" w:rsidRPr="00342CD5" w:rsidRDefault="00B90CFE" w:rsidP="00EE671F">
            <w:pPr>
              <w:rPr>
                <w:rFonts w:ascii="Calibri" w:hAnsi="Calibri" w:cs="Calibri"/>
              </w:rPr>
            </w:pPr>
            <w:r w:rsidRPr="00342CD5">
              <w:rPr>
                <w:rFonts w:ascii="Calibri" w:hAnsi="Calibri" w:cs="Calibri"/>
                <w:color w:val="000000"/>
              </w:rPr>
              <w:t>POLK</w:t>
            </w:r>
          </w:p>
        </w:tc>
        <w:tc>
          <w:tcPr>
            <w:tcW w:w="943" w:type="pct"/>
            <w:tcBorders>
              <w:top w:val="single" w:sz="4" w:space="0" w:color="auto"/>
            </w:tcBorders>
            <w:vAlign w:val="center"/>
          </w:tcPr>
          <w:p w14:paraId="03E85531" w14:textId="77777777" w:rsidR="00B90CFE" w:rsidRPr="00342CD5" w:rsidRDefault="00B90CFE" w:rsidP="00EE671F">
            <w:pPr>
              <w:jc w:val="center"/>
              <w:rPr>
                <w:rFonts w:ascii="Calibri" w:hAnsi="Calibri" w:cs="Calibri"/>
              </w:rPr>
            </w:pPr>
            <w:r w:rsidRPr="00342CD5">
              <w:rPr>
                <w:rFonts w:ascii="Calibri" w:hAnsi="Calibri" w:cs="Calibri"/>
                <w:color w:val="000000"/>
              </w:rPr>
              <w:t>55.2</w:t>
            </w:r>
          </w:p>
        </w:tc>
        <w:tc>
          <w:tcPr>
            <w:tcW w:w="943" w:type="pct"/>
            <w:tcBorders>
              <w:top w:val="single" w:sz="4" w:space="0" w:color="auto"/>
            </w:tcBorders>
            <w:vAlign w:val="center"/>
          </w:tcPr>
          <w:p w14:paraId="0318FB6B" w14:textId="77777777" w:rsidR="00B90CFE" w:rsidRPr="00342CD5" w:rsidRDefault="00B90CFE" w:rsidP="00EE671F">
            <w:pPr>
              <w:jc w:val="center"/>
              <w:rPr>
                <w:rFonts w:ascii="Calibri" w:hAnsi="Calibri" w:cs="Calibri"/>
              </w:rPr>
            </w:pPr>
            <w:r w:rsidRPr="00342CD5">
              <w:rPr>
                <w:rFonts w:ascii="Calibri" w:hAnsi="Calibri" w:cs="Calibri"/>
                <w:color w:val="000000"/>
              </w:rPr>
              <w:t>60.9</w:t>
            </w:r>
          </w:p>
        </w:tc>
        <w:tc>
          <w:tcPr>
            <w:tcW w:w="1546" w:type="pct"/>
            <w:tcBorders>
              <w:top w:val="single" w:sz="4" w:space="0" w:color="auto"/>
            </w:tcBorders>
            <w:vAlign w:val="bottom"/>
          </w:tcPr>
          <w:p w14:paraId="7071D757" w14:textId="77777777" w:rsidR="00B90CFE" w:rsidRPr="00342CD5" w:rsidRDefault="00B90CFE" w:rsidP="00EE671F">
            <w:pPr>
              <w:jc w:val="center"/>
              <w:rPr>
                <w:rFonts w:ascii="Calibri" w:hAnsi="Calibri" w:cs="Calibri"/>
              </w:rPr>
            </w:pPr>
            <w:r w:rsidRPr="00342CD5">
              <w:rPr>
                <w:rFonts w:ascii="Calibri" w:hAnsi="Calibri" w:cs="Calibri"/>
                <w:color w:val="000000"/>
              </w:rPr>
              <w:t>10.3%</w:t>
            </w:r>
          </w:p>
        </w:tc>
      </w:tr>
      <w:tr w:rsidR="00B90CFE" w:rsidRPr="00342CD5" w14:paraId="7BA630FA" w14:textId="77777777" w:rsidTr="00EE671F">
        <w:tc>
          <w:tcPr>
            <w:tcW w:w="1567" w:type="pct"/>
            <w:vAlign w:val="center"/>
          </w:tcPr>
          <w:p w14:paraId="0AFDB0F4" w14:textId="77777777" w:rsidR="00B90CFE" w:rsidRPr="00342CD5" w:rsidRDefault="00B90CFE" w:rsidP="00EE671F">
            <w:pPr>
              <w:rPr>
                <w:rFonts w:ascii="Calibri" w:hAnsi="Calibri" w:cs="Calibri"/>
              </w:rPr>
            </w:pPr>
            <w:r w:rsidRPr="00342CD5">
              <w:rPr>
                <w:rFonts w:ascii="Calibri" w:hAnsi="Calibri" w:cs="Calibri"/>
                <w:color w:val="000000"/>
              </w:rPr>
              <w:t>HENRY</w:t>
            </w:r>
          </w:p>
        </w:tc>
        <w:tc>
          <w:tcPr>
            <w:tcW w:w="943" w:type="pct"/>
            <w:vAlign w:val="center"/>
          </w:tcPr>
          <w:p w14:paraId="417A2E7F" w14:textId="77777777" w:rsidR="00B90CFE" w:rsidRPr="00342CD5" w:rsidRDefault="00B90CFE" w:rsidP="00EE671F">
            <w:pPr>
              <w:jc w:val="center"/>
              <w:rPr>
                <w:rFonts w:ascii="Calibri" w:hAnsi="Calibri" w:cs="Calibri"/>
              </w:rPr>
            </w:pPr>
            <w:r w:rsidRPr="00342CD5">
              <w:rPr>
                <w:rFonts w:ascii="Calibri" w:hAnsi="Calibri" w:cs="Calibri"/>
                <w:color w:val="000000"/>
              </w:rPr>
              <w:t>55.9</w:t>
            </w:r>
          </w:p>
        </w:tc>
        <w:tc>
          <w:tcPr>
            <w:tcW w:w="943" w:type="pct"/>
            <w:vAlign w:val="center"/>
          </w:tcPr>
          <w:p w14:paraId="07569E46" w14:textId="77777777" w:rsidR="00B90CFE" w:rsidRPr="00342CD5" w:rsidRDefault="00B90CFE" w:rsidP="00EE671F">
            <w:pPr>
              <w:jc w:val="center"/>
              <w:rPr>
                <w:rFonts w:ascii="Calibri" w:hAnsi="Calibri" w:cs="Calibri"/>
              </w:rPr>
            </w:pPr>
            <w:r w:rsidRPr="00342CD5">
              <w:rPr>
                <w:rFonts w:ascii="Calibri" w:hAnsi="Calibri" w:cs="Calibri"/>
                <w:color w:val="000000"/>
              </w:rPr>
              <w:t>60.1</w:t>
            </w:r>
          </w:p>
        </w:tc>
        <w:tc>
          <w:tcPr>
            <w:tcW w:w="1546" w:type="pct"/>
            <w:vAlign w:val="bottom"/>
          </w:tcPr>
          <w:p w14:paraId="210298A2" w14:textId="77777777" w:rsidR="00B90CFE" w:rsidRPr="00342CD5" w:rsidRDefault="00B90CFE" w:rsidP="00EE671F">
            <w:pPr>
              <w:jc w:val="center"/>
              <w:rPr>
                <w:rFonts w:ascii="Calibri" w:hAnsi="Calibri" w:cs="Calibri"/>
              </w:rPr>
            </w:pPr>
            <w:r w:rsidRPr="00342CD5">
              <w:rPr>
                <w:rFonts w:ascii="Calibri" w:hAnsi="Calibri" w:cs="Calibri"/>
                <w:color w:val="000000"/>
              </w:rPr>
              <w:t>7.5%</w:t>
            </w:r>
          </w:p>
        </w:tc>
      </w:tr>
      <w:tr w:rsidR="00B90CFE" w:rsidRPr="00342CD5" w14:paraId="55158874" w14:textId="77777777" w:rsidTr="00EE671F">
        <w:tc>
          <w:tcPr>
            <w:tcW w:w="1567" w:type="pct"/>
            <w:vAlign w:val="center"/>
          </w:tcPr>
          <w:p w14:paraId="31B1D484" w14:textId="77777777" w:rsidR="00B90CFE" w:rsidRPr="00342CD5" w:rsidRDefault="00B90CFE" w:rsidP="00EE671F">
            <w:pPr>
              <w:rPr>
                <w:rFonts w:ascii="Calibri" w:hAnsi="Calibri" w:cs="Calibri"/>
              </w:rPr>
            </w:pPr>
            <w:r w:rsidRPr="00342CD5">
              <w:rPr>
                <w:rFonts w:ascii="Calibri" w:hAnsi="Calibri" w:cs="Calibri"/>
                <w:color w:val="000000"/>
              </w:rPr>
              <w:t>DYER</w:t>
            </w:r>
          </w:p>
        </w:tc>
        <w:tc>
          <w:tcPr>
            <w:tcW w:w="943" w:type="pct"/>
            <w:vAlign w:val="center"/>
          </w:tcPr>
          <w:p w14:paraId="0E32A2CC" w14:textId="77777777" w:rsidR="00B90CFE" w:rsidRPr="00342CD5" w:rsidRDefault="00B90CFE" w:rsidP="00EE671F">
            <w:pPr>
              <w:jc w:val="center"/>
              <w:rPr>
                <w:rFonts w:ascii="Calibri" w:hAnsi="Calibri" w:cs="Calibri"/>
              </w:rPr>
            </w:pPr>
            <w:r w:rsidRPr="00342CD5">
              <w:rPr>
                <w:rFonts w:ascii="Calibri" w:hAnsi="Calibri" w:cs="Calibri"/>
                <w:color w:val="000000"/>
              </w:rPr>
              <w:t>55.3</w:t>
            </w:r>
          </w:p>
        </w:tc>
        <w:tc>
          <w:tcPr>
            <w:tcW w:w="943" w:type="pct"/>
            <w:vAlign w:val="center"/>
          </w:tcPr>
          <w:p w14:paraId="479C3397" w14:textId="77777777" w:rsidR="00B90CFE" w:rsidRPr="00342CD5" w:rsidRDefault="00B90CFE" w:rsidP="00EE671F">
            <w:pPr>
              <w:jc w:val="center"/>
              <w:rPr>
                <w:rFonts w:ascii="Calibri" w:hAnsi="Calibri" w:cs="Calibri"/>
              </w:rPr>
            </w:pPr>
            <w:r w:rsidRPr="00342CD5">
              <w:rPr>
                <w:rFonts w:ascii="Calibri" w:hAnsi="Calibri" w:cs="Calibri"/>
                <w:color w:val="000000"/>
              </w:rPr>
              <w:t>59.4</w:t>
            </w:r>
          </w:p>
        </w:tc>
        <w:tc>
          <w:tcPr>
            <w:tcW w:w="1546" w:type="pct"/>
            <w:vAlign w:val="bottom"/>
          </w:tcPr>
          <w:p w14:paraId="4E740CA2" w14:textId="77777777" w:rsidR="00B90CFE" w:rsidRPr="00342CD5" w:rsidRDefault="00B90CFE" w:rsidP="00EE671F">
            <w:pPr>
              <w:jc w:val="center"/>
              <w:rPr>
                <w:rFonts w:ascii="Calibri" w:hAnsi="Calibri" w:cs="Calibri"/>
              </w:rPr>
            </w:pPr>
            <w:r w:rsidRPr="00342CD5">
              <w:rPr>
                <w:rFonts w:ascii="Calibri" w:hAnsi="Calibri" w:cs="Calibri"/>
                <w:color w:val="000000"/>
              </w:rPr>
              <w:t>7.4%</w:t>
            </w:r>
          </w:p>
        </w:tc>
      </w:tr>
      <w:tr w:rsidR="00B90CFE" w:rsidRPr="00342CD5" w14:paraId="01D7692F" w14:textId="77777777" w:rsidTr="00EE671F">
        <w:tc>
          <w:tcPr>
            <w:tcW w:w="1567" w:type="pct"/>
            <w:vAlign w:val="center"/>
          </w:tcPr>
          <w:p w14:paraId="3620AFAB" w14:textId="77777777" w:rsidR="00B90CFE" w:rsidRPr="00342CD5" w:rsidRDefault="00B90CFE" w:rsidP="00EE671F">
            <w:pPr>
              <w:rPr>
                <w:rFonts w:ascii="Calibri" w:hAnsi="Calibri" w:cs="Calibri"/>
              </w:rPr>
            </w:pPr>
            <w:r w:rsidRPr="00342CD5">
              <w:rPr>
                <w:rFonts w:ascii="Calibri" w:hAnsi="Calibri" w:cs="Calibri"/>
                <w:color w:val="000000"/>
              </w:rPr>
              <w:t>FENTRESS</w:t>
            </w:r>
          </w:p>
        </w:tc>
        <w:tc>
          <w:tcPr>
            <w:tcW w:w="943" w:type="pct"/>
            <w:vAlign w:val="center"/>
          </w:tcPr>
          <w:p w14:paraId="1F0011AF" w14:textId="77777777" w:rsidR="00B90CFE" w:rsidRPr="00342CD5" w:rsidRDefault="00B90CFE" w:rsidP="00EE671F">
            <w:pPr>
              <w:jc w:val="center"/>
              <w:rPr>
                <w:rFonts w:ascii="Calibri" w:hAnsi="Calibri" w:cs="Calibri"/>
              </w:rPr>
            </w:pPr>
            <w:r w:rsidRPr="00342CD5">
              <w:rPr>
                <w:rFonts w:ascii="Calibri" w:hAnsi="Calibri" w:cs="Calibri"/>
                <w:color w:val="000000"/>
              </w:rPr>
              <w:t>55.8</w:t>
            </w:r>
          </w:p>
        </w:tc>
        <w:tc>
          <w:tcPr>
            <w:tcW w:w="943" w:type="pct"/>
            <w:vAlign w:val="center"/>
          </w:tcPr>
          <w:p w14:paraId="60B322E4" w14:textId="77777777" w:rsidR="00B90CFE" w:rsidRPr="00342CD5" w:rsidRDefault="00B90CFE" w:rsidP="00EE671F">
            <w:pPr>
              <w:jc w:val="center"/>
              <w:rPr>
                <w:rFonts w:ascii="Calibri" w:hAnsi="Calibri" w:cs="Calibri"/>
              </w:rPr>
            </w:pPr>
            <w:r w:rsidRPr="00342CD5">
              <w:rPr>
                <w:rFonts w:ascii="Calibri" w:hAnsi="Calibri" w:cs="Calibri"/>
                <w:color w:val="000000"/>
              </w:rPr>
              <w:t>59.2</w:t>
            </w:r>
          </w:p>
        </w:tc>
        <w:tc>
          <w:tcPr>
            <w:tcW w:w="1546" w:type="pct"/>
            <w:vAlign w:val="bottom"/>
          </w:tcPr>
          <w:p w14:paraId="534E6722" w14:textId="77777777" w:rsidR="00B90CFE" w:rsidRPr="00342CD5" w:rsidRDefault="00B90CFE" w:rsidP="00EE671F">
            <w:pPr>
              <w:jc w:val="center"/>
              <w:rPr>
                <w:rFonts w:ascii="Calibri" w:hAnsi="Calibri" w:cs="Calibri"/>
              </w:rPr>
            </w:pPr>
            <w:r w:rsidRPr="00342CD5">
              <w:rPr>
                <w:rFonts w:ascii="Calibri" w:hAnsi="Calibri" w:cs="Calibri"/>
                <w:color w:val="000000"/>
              </w:rPr>
              <w:t>6.1%</w:t>
            </w:r>
          </w:p>
        </w:tc>
      </w:tr>
      <w:tr w:rsidR="00B90CFE" w:rsidRPr="00342CD5" w14:paraId="00D604D6" w14:textId="77777777" w:rsidTr="00EE671F">
        <w:tc>
          <w:tcPr>
            <w:tcW w:w="1567" w:type="pct"/>
            <w:tcBorders>
              <w:bottom w:val="single" w:sz="4" w:space="0" w:color="auto"/>
            </w:tcBorders>
            <w:vAlign w:val="center"/>
          </w:tcPr>
          <w:p w14:paraId="3FEADDC8" w14:textId="77777777" w:rsidR="00B90CFE" w:rsidRPr="00342CD5" w:rsidRDefault="00B90CFE" w:rsidP="00EE671F">
            <w:pPr>
              <w:rPr>
                <w:rFonts w:ascii="Calibri" w:hAnsi="Calibri" w:cs="Calibri"/>
              </w:rPr>
            </w:pPr>
            <w:r w:rsidRPr="00342CD5">
              <w:rPr>
                <w:rFonts w:ascii="Calibri" w:hAnsi="Calibri" w:cs="Calibri"/>
                <w:color w:val="000000"/>
              </w:rPr>
              <w:t>BLEDSOE</w:t>
            </w:r>
          </w:p>
        </w:tc>
        <w:tc>
          <w:tcPr>
            <w:tcW w:w="943" w:type="pct"/>
            <w:tcBorders>
              <w:bottom w:val="single" w:sz="4" w:space="0" w:color="auto"/>
            </w:tcBorders>
            <w:vAlign w:val="center"/>
          </w:tcPr>
          <w:p w14:paraId="304B13DB" w14:textId="77777777" w:rsidR="00B90CFE" w:rsidRPr="00342CD5" w:rsidRDefault="00B90CFE" w:rsidP="00EE671F">
            <w:pPr>
              <w:jc w:val="center"/>
              <w:rPr>
                <w:rFonts w:ascii="Calibri" w:hAnsi="Calibri" w:cs="Calibri"/>
              </w:rPr>
            </w:pPr>
            <w:r w:rsidRPr="00342CD5">
              <w:rPr>
                <w:rFonts w:ascii="Calibri" w:hAnsi="Calibri" w:cs="Calibri"/>
                <w:color w:val="000000"/>
              </w:rPr>
              <w:t>56.8</w:t>
            </w:r>
          </w:p>
        </w:tc>
        <w:tc>
          <w:tcPr>
            <w:tcW w:w="943" w:type="pct"/>
            <w:tcBorders>
              <w:bottom w:val="single" w:sz="4" w:space="0" w:color="auto"/>
            </w:tcBorders>
            <w:vAlign w:val="center"/>
          </w:tcPr>
          <w:p w14:paraId="4B458D01" w14:textId="77777777" w:rsidR="00B90CFE" w:rsidRPr="00342CD5" w:rsidRDefault="00B90CFE" w:rsidP="00EE671F">
            <w:pPr>
              <w:jc w:val="center"/>
              <w:rPr>
                <w:rFonts w:ascii="Calibri" w:hAnsi="Calibri" w:cs="Calibri"/>
              </w:rPr>
            </w:pPr>
            <w:r w:rsidRPr="00342CD5">
              <w:rPr>
                <w:rFonts w:ascii="Calibri" w:hAnsi="Calibri" w:cs="Calibri"/>
                <w:color w:val="000000"/>
              </w:rPr>
              <w:t>60.2</w:t>
            </w:r>
          </w:p>
        </w:tc>
        <w:tc>
          <w:tcPr>
            <w:tcW w:w="1546" w:type="pct"/>
            <w:tcBorders>
              <w:bottom w:val="single" w:sz="4" w:space="0" w:color="auto"/>
            </w:tcBorders>
            <w:vAlign w:val="bottom"/>
          </w:tcPr>
          <w:p w14:paraId="463F2E0A" w14:textId="77777777" w:rsidR="00B90CFE" w:rsidRPr="00342CD5" w:rsidRDefault="00B90CFE" w:rsidP="00EE671F">
            <w:pPr>
              <w:jc w:val="center"/>
              <w:rPr>
                <w:rFonts w:ascii="Calibri" w:hAnsi="Calibri" w:cs="Calibri"/>
              </w:rPr>
            </w:pPr>
            <w:r w:rsidRPr="00342CD5">
              <w:rPr>
                <w:rFonts w:ascii="Calibri" w:hAnsi="Calibri" w:cs="Calibri"/>
                <w:color w:val="000000"/>
              </w:rPr>
              <w:t>6.0%</w:t>
            </w:r>
          </w:p>
        </w:tc>
      </w:tr>
    </w:tbl>
    <w:p w14:paraId="34241BED" w14:textId="14937378" w:rsidR="000B36EB" w:rsidRDefault="000B36EB" w:rsidP="005B53C6">
      <w:pPr>
        <w:pStyle w:val="ParagraphAgResearchPub15spacing"/>
        <w:rPr>
          <w:sz w:val="24"/>
          <w:u w:val="single"/>
        </w:rPr>
      </w:pPr>
    </w:p>
    <w:p w14:paraId="5BE0C7E6" w14:textId="77777777" w:rsidR="00B90CFE" w:rsidRPr="00342CD5" w:rsidRDefault="00B90CFE" w:rsidP="00B90CFE">
      <w:pPr>
        <w:pStyle w:val="ParagraphAgResearchPub15spacing"/>
      </w:pPr>
      <w:r>
        <w:t>For Census year 2022 only, the top five counties having the largest average age were Ca</w:t>
      </w:r>
      <w:r w:rsidRPr="00342CD5">
        <w:t>mpbell</w:t>
      </w:r>
      <w:r>
        <w:t xml:space="preserve"> </w:t>
      </w:r>
      <w:r w:rsidRPr="00342CD5">
        <w:t>at 62.3 years old</w:t>
      </w:r>
      <w:r>
        <w:t xml:space="preserve">, followed by Johnson, Jefferson, Sevier, and Polk (Table 4). The top five having the lowest average were Van </w:t>
      </w:r>
      <w:r w:rsidRPr="00342CD5">
        <w:t>Buren at 54.8</w:t>
      </w:r>
      <w:r>
        <w:t xml:space="preserve"> years old, followed by Grundy, Overton, Wayne, and Robertson (Table 5)</w:t>
      </w:r>
      <w:r w:rsidRPr="00342CD5">
        <w:t>.</w:t>
      </w:r>
    </w:p>
    <w:p w14:paraId="63C5284B" w14:textId="0A68C495" w:rsidR="000B36EB" w:rsidRDefault="000B36EB" w:rsidP="005B53C6">
      <w:pPr>
        <w:pStyle w:val="ParagraphAgResearchPub15spacing"/>
        <w:rPr>
          <w:sz w:val="24"/>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5"/>
        <w:gridCol w:w="3315"/>
      </w:tblGrid>
      <w:tr w:rsidR="00B90CFE" w:rsidRPr="00342CD5" w14:paraId="5A4BFB81" w14:textId="77777777" w:rsidTr="00EE671F">
        <w:tc>
          <w:tcPr>
            <w:tcW w:w="5000" w:type="pct"/>
            <w:gridSpan w:val="2"/>
            <w:tcBorders>
              <w:bottom w:val="single" w:sz="4" w:space="0" w:color="auto"/>
            </w:tcBorders>
            <w:shd w:val="clear" w:color="auto" w:fill="E7E6E6" w:themeFill="background2"/>
            <w:vAlign w:val="bottom"/>
          </w:tcPr>
          <w:p w14:paraId="1A160860" w14:textId="77777777" w:rsidR="00B90CFE" w:rsidRPr="00342CD5" w:rsidRDefault="00B90CFE" w:rsidP="00EE671F">
            <w:pPr>
              <w:rPr>
                <w:rFonts w:ascii="Calibri" w:hAnsi="Calibri" w:cs="Calibri"/>
                <w:b/>
                <w:bCs/>
              </w:rPr>
            </w:pPr>
            <w:r w:rsidRPr="00342CD5">
              <w:rPr>
                <w:rFonts w:ascii="Calibri" w:hAnsi="Calibri" w:cs="Calibri"/>
                <w:b/>
                <w:bCs/>
              </w:rPr>
              <w:t xml:space="preserve">Table </w:t>
            </w:r>
            <w:r>
              <w:rPr>
                <w:rFonts w:ascii="Calibri" w:hAnsi="Calibri" w:cs="Calibri"/>
                <w:b/>
                <w:bCs/>
              </w:rPr>
              <w:t>4</w:t>
            </w:r>
            <w:r w:rsidRPr="00342CD5">
              <w:rPr>
                <w:rFonts w:ascii="Calibri" w:hAnsi="Calibri" w:cs="Calibri"/>
                <w:b/>
                <w:bCs/>
              </w:rPr>
              <w:t xml:space="preserve">. Based on 2022 Census, Top Five </w:t>
            </w:r>
            <w:r w:rsidRPr="00342CD5">
              <w:rPr>
                <w:rFonts w:ascii="Calibri" w:eastAsia="Times New Roman" w:hAnsi="Calibri" w:cs="Calibri"/>
                <w:b/>
                <w:bCs/>
                <w:color w:val="000000"/>
                <w:kern w:val="0"/>
                <w14:ligatures w14:val="none"/>
              </w:rPr>
              <w:t>Tennessee Counties with Largest Average Age</w:t>
            </w:r>
          </w:p>
        </w:tc>
      </w:tr>
      <w:tr w:rsidR="00B90CFE" w:rsidRPr="00342CD5" w14:paraId="57399BA7" w14:textId="77777777" w:rsidTr="00EE671F">
        <w:tc>
          <w:tcPr>
            <w:tcW w:w="3229" w:type="pct"/>
            <w:tcBorders>
              <w:top w:val="single" w:sz="4" w:space="0" w:color="auto"/>
              <w:bottom w:val="single" w:sz="4" w:space="0" w:color="auto"/>
            </w:tcBorders>
            <w:shd w:val="clear" w:color="auto" w:fill="E7E6E6" w:themeFill="background2"/>
          </w:tcPr>
          <w:p w14:paraId="2FFC5948" w14:textId="77777777" w:rsidR="00B90CFE" w:rsidRPr="00342CD5" w:rsidRDefault="00B90CFE" w:rsidP="00EE671F">
            <w:pPr>
              <w:rPr>
                <w:rFonts w:ascii="Calibri" w:hAnsi="Calibri" w:cs="Calibri"/>
                <w:b/>
                <w:bCs/>
              </w:rPr>
            </w:pPr>
            <w:r w:rsidRPr="00342CD5">
              <w:rPr>
                <w:rFonts w:ascii="Calibri" w:hAnsi="Calibri" w:cs="Calibri"/>
                <w:b/>
                <w:bCs/>
              </w:rPr>
              <w:t>County</w:t>
            </w:r>
          </w:p>
        </w:tc>
        <w:tc>
          <w:tcPr>
            <w:tcW w:w="1771" w:type="pct"/>
            <w:tcBorders>
              <w:top w:val="single" w:sz="4" w:space="0" w:color="auto"/>
              <w:bottom w:val="single" w:sz="4" w:space="0" w:color="auto"/>
            </w:tcBorders>
            <w:shd w:val="clear" w:color="auto" w:fill="E7E6E6" w:themeFill="background2"/>
            <w:vAlign w:val="bottom"/>
          </w:tcPr>
          <w:p w14:paraId="7EF9FBB0" w14:textId="77777777" w:rsidR="00B90CFE" w:rsidRPr="00342CD5" w:rsidRDefault="00B90CFE" w:rsidP="00EE671F">
            <w:pPr>
              <w:jc w:val="center"/>
              <w:rPr>
                <w:rFonts w:ascii="Calibri" w:hAnsi="Calibri" w:cs="Calibri"/>
                <w:b/>
                <w:bCs/>
              </w:rPr>
            </w:pPr>
            <w:r w:rsidRPr="00342CD5">
              <w:rPr>
                <w:rFonts w:ascii="Calibri" w:hAnsi="Calibri" w:cs="Calibri"/>
                <w:b/>
                <w:bCs/>
              </w:rPr>
              <w:t>2022</w:t>
            </w:r>
          </w:p>
        </w:tc>
      </w:tr>
      <w:tr w:rsidR="00B90CFE" w:rsidRPr="00342CD5" w14:paraId="30224CF3" w14:textId="77777777" w:rsidTr="00EE671F">
        <w:tc>
          <w:tcPr>
            <w:tcW w:w="3229" w:type="pct"/>
            <w:tcBorders>
              <w:top w:val="single" w:sz="4" w:space="0" w:color="auto"/>
            </w:tcBorders>
            <w:vAlign w:val="center"/>
          </w:tcPr>
          <w:p w14:paraId="5815344D" w14:textId="77777777" w:rsidR="00B90CFE" w:rsidRPr="00342CD5" w:rsidRDefault="00B90CFE" w:rsidP="00EE671F">
            <w:pPr>
              <w:rPr>
                <w:rFonts w:ascii="Calibri" w:hAnsi="Calibri" w:cs="Calibri"/>
              </w:rPr>
            </w:pPr>
            <w:r w:rsidRPr="00342CD5">
              <w:rPr>
                <w:rFonts w:ascii="Calibri" w:hAnsi="Calibri" w:cs="Calibri"/>
                <w:color w:val="000000"/>
              </w:rPr>
              <w:t>CAMPBELL</w:t>
            </w:r>
          </w:p>
        </w:tc>
        <w:tc>
          <w:tcPr>
            <w:tcW w:w="1771" w:type="pct"/>
            <w:tcBorders>
              <w:top w:val="single" w:sz="4" w:space="0" w:color="auto"/>
            </w:tcBorders>
            <w:vAlign w:val="center"/>
          </w:tcPr>
          <w:p w14:paraId="4084579F" w14:textId="77777777" w:rsidR="00B90CFE" w:rsidRPr="00342CD5" w:rsidRDefault="00B90CFE" w:rsidP="00EE671F">
            <w:pPr>
              <w:jc w:val="center"/>
              <w:rPr>
                <w:rFonts w:ascii="Calibri" w:hAnsi="Calibri" w:cs="Calibri"/>
              </w:rPr>
            </w:pPr>
            <w:r w:rsidRPr="00342CD5">
              <w:rPr>
                <w:rFonts w:ascii="Calibri" w:hAnsi="Calibri" w:cs="Calibri"/>
                <w:color w:val="000000"/>
              </w:rPr>
              <w:t>62.3</w:t>
            </w:r>
          </w:p>
        </w:tc>
      </w:tr>
      <w:tr w:rsidR="00B90CFE" w:rsidRPr="00342CD5" w14:paraId="5DC9225E" w14:textId="77777777" w:rsidTr="00EE671F">
        <w:tc>
          <w:tcPr>
            <w:tcW w:w="3229" w:type="pct"/>
            <w:vAlign w:val="center"/>
          </w:tcPr>
          <w:p w14:paraId="2EEEC61E" w14:textId="77777777" w:rsidR="00B90CFE" w:rsidRPr="00342CD5" w:rsidRDefault="00B90CFE" w:rsidP="00EE671F">
            <w:pPr>
              <w:rPr>
                <w:rFonts w:ascii="Calibri" w:hAnsi="Calibri" w:cs="Calibri"/>
              </w:rPr>
            </w:pPr>
            <w:r w:rsidRPr="00342CD5">
              <w:rPr>
                <w:rFonts w:ascii="Calibri" w:hAnsi="Calibri" w:cs="Calibri"/>
                <w:color w:val="000000"/>
              </w:rPr>
              <w:t>JOHNSON</w:t>
            </w:r>
          </w:p>
        </w:tc>
        <w:tc>
          <w:tcPr>
            <w:tcW w:w="1771" w:type="pct"/>
            <w:vAlign w:val="center"/>
          </w:tcPr>
          <w:p w14:paraId="19333D73" w14:textId="77777777" w:rsidR="00B90CFE" w:rsidRPr="00342CD5" w:rsidRDefault="00B90CFE" w:rsidP="00EE671F">
            <w:pPr>
              <w:jc w:val="center"/>
              <w:rPr>
                <w:rFonts w:ascii="Calibri" w:hAnsi="Calibri" w:cs="Calibri"/>
              </w:rPr>
            </w:pPr>
            <w:r w:rsidRPr="00342CD5">
              <w:rPr>
                <w:rFonts w:ascii="Calibri" w:hAnsi="Calibri" w:cs="Calibri"/>
                <w:color w:val="000000"/>
              </w:rPr>
              <w:t>62.1</w:t>
            </w:r>
          </w:p>
        </w:tc>
      </w:tr>
      <w:tr w:rsidR="00B90CFE" w:rsidRPr="00342CD5" w14:paraId="0CDEC83F" w14:textId="77777777" w:rsidTr="00EE671F">
        <w:tc>
          <w:tcPr>
            <w:tcW w:w="3229" w:type="pct"/>
            <w:vAlign w:val="center"/>
          </w:tcPr>
          <w:p w14:paraId="083855D4" w14:textId="77777777" w:rsidR="00B90CFE" w:rsidRPr="00342CD5" w:rsidRDefault="00B90CFE" w:rsidP="00EE671F">
            <w:pPr>
              <w:rPr>
                <w:rFonts w:ascii="Calibri" w:hAnsi="Calibri" w:cs="Calibri"/>
              </w:rPr>
            </w:pPr>
            <w:r w:rsidRPr="00342CD5">
              <w:rPr>
                <w:rFonts w:ascii="Calibri" w:hAnsi="Calibri" w:cs="Calibri"/>
                <w:color w:val="000000"/>
              </w:rPr>
              <w:t>JEFFERSON</w:t>
            </w:r>
          </w:p>
        </w:tc>
        <w:tc>
          <w:tcPr>
            <w:tcW w:w="1771" w:type="pct"/>
            <w:vAlign w:val="center"/>
          </w:tcPr>
          <w:p w14:paraId="74416C25" w14:textId="77777777" w:rsidR="00B90CFE" w:rsidRPr="00342CD5" w:rsidRDefault="00B90CFE" w:rsidP="00EE671F">
            <w:pPr>
              <w:jc w:val="center"/>
              <w:rPr>
                <w:rFonts w:ascii="Calibri" w:hAnsi="Calibri" w:cs="Calibri"/>
              </w:rPr>
            </w:pPr>
            <w:r w:rsidRPr="00342CD5">
              <w:rPr>
                <w:rFonts w:ascii="Calibri" w:hAnsi="Calibri" w:cs="Calibri"/>
                <w:color w:val="000000"/>
              </w:rPr>
              <w:t>61.6</w:t>
            </w:r>
          </w:p>
        </w:tc>
      </w:tr>
      <w:tr w:rsidR="00B90CFE" w:rsidRPr="00342CD5" w14:paraId="7427F555" w14:textId="77777777" w:rsidTr="00EE671F">
        <w:tc>
          <w:tcPr>
            <w:tcW w:w="3229" w:type="pct"/>
            <w:vAlign w:val="center"/>
          </w:tcPr>
          <w:p w14:paraId="59B4D5A7" w14:textId="77777777" w:rsidR="00B90CFE" w:rsidRPr="00342CD5" w:rsidRDefault="00B90CFE" w:rsidP="00EE671F">
            <w:pPr>
              <w:rPr>
                <w:rFonts w:ascii="Calibri" w:hAnsi="Calibri" w:cs="Calibri"/>
              </w:rPr>
            </w:pPr>
            <w:r w:rsidRPr="00342CD5">
              <w:rPr>
                <w:rFonts w:ascii="Calibri" w:hAnsi="Calibri" w:cs="Calibri"/>
                <w:color w:val="000000"/>
              </w:rPr>
              <w:t>SEVIER</w:t>
            </w:r>
          </w:p>
        </w:tc>
        <w:tc>
          <w:tcPr>
            <w:tcW w:w="1771" w:type="pct"/>
            <w:vAlign w:val="center"/>
          </w:tcPr>
          <w:p w14:paraId="09754D6D" w14:textId="77777777" w:rsidR="00B90CFE" w:rsidRPr="00342CD5" w:rsidRDefault="00B90CFE" w:rsidP="00EE671F">
            <w:pPr>
              <w:jc w:val="center"/>
              <w:rPr>
                <w:rFonts w:ascii="Calibri" w:hAnsi="Calibri" w:cs="Calibri"/>
              </w:rPr>
            </w:pPr>
            <w:r w:rsidRPr="00342CD5">
              <w:rPr>
                <w:rFonts w:ascii="Calibri" w:hAnsi="Calibri" w:cs="Calibri"/>
                <w:color w:val="000000"/>
              </w:rPr>
              <w:t>61.3</w:t>
            </w:r>
          </w:p>
        </w:tc>
      </w:tr>
      <w:tr w:rsidR="00B90CFE" w:rsidRPr="00342CD5" w14:paraId="458FDB80" w14:textId="77777777" w:rsidTr="00EE671F">
        <w:tc>
          <w:tcPr>
            <w:tcW w:w="3229" w:type="pct"/>
            <w:tcBorders>
              <w:bottom w:val="single" w:sz="4" w:space="0" w:color="auto"/>
            </w:tcBorders>
            <w:vAlign w:val="center"/>
          </w:tcPr>
          <w:p w14:paraId="3BFBBA8F" w14:textId="77777777" w:rsidR="00B90CFE" w:rsidRPr="00342CD5" w:rsidRDefault="00B90CFE" w:rsidP="00EE671F">
            <w:pPr>
              <w:rPr>
                <w:rFonts w:ascii="Calibri" w:hAnsi="Calibri" w:cs="Calibri"/>
              </w:rPr>
            </w:pPr>
            <w:r w:rsidRPr="00342CD5">
              <w:rPr>
                <w:rFonts w:ascii="Calibri" w:hAnsi="Calibri" w:cs="Calibri"/>
                <w:color w:val="000000"/>
              </w:rPr>
              <w:t>POLK</w:t>
            </w:r>
          </w:p>
        </w:tc>
        <w:tc>
          <w:tcPr>
            <w:tcW w:w="1771" w:type="pct"/>
            <w:tcBorders>
              <w:bottom w:val="single" w:sz="4" w:space="0" w:color="auto"/>
            </w:tcBorders>
            <w:vAlign w:val="center"/>
          </w:tcPr>
          <w:p w14:paraId="4330E361" w14:textId="77777777" w:rsidR="00B90CFE" w:rsidRPr="00342CD5" w:rsidRDefault="00B90CFE" w:rsidP="00EE671F">
            <w:pPr>
              <w:jc w:val="center"/>
              <w:rPr>
                <w:rFonts w:ascii="Calibri" w:hAnsi="Calibri" w:cs="Calibri"/>
              </w:rPr>
            </w:pPr>
            <w:r w:rsidRPr="00342CD5">
              <w:rPr>
                <w:rFonts w:ascii="Calibri" w:hAnsi="Calibri" w:cs="Calibri"/>
                <w:color w:val="000000"/>
              </w:rPr>
              <w:t>60.9</w:t>
            </w:r>
          </w:p>
        </w:tc>
      </w:tr>
    </w:tbl>
    <w:p w14:paraId="4238471A" w14:textId="77777777" w:rsidR="006F05DB" w:rsidRDefault="006F05DB" w:rsidP="005B53C6">
      <w:pPr>
        <w:pStyle w:val="ParagraphAgResearchPub15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132"/>
      </w:tblGrid>
      <w:tr w:rsidR="007007AD" w:rsidRPr="00342CD5" w14:paraId="31295FB4" w14:textId="77777777" w:rsidTr="00EE671F">
        <w:tc>
          <w:tcPr>
            <w:tcW w:w="5000" w:type="pct"/>
            <w:gridSpan w:val="2"/>
            <w:tcBorders>
              <w:bottom w:val="single" w:sz="4" w:space="0" w:color="auto"/>
            </w:tcBorders>
            <w:shd w:val="clear" w:color="auto" w:fill="E7E6E6" w:themeFill="background2"/>
            <w:vAlign w:val="bottom"/>
          </w:tcPr>
          <w:p w14:paraId="3BE3E733" w14:textId="77777777" w:rsidR="007007AD" w:rsidRPr="00342CD5" w:rsidRDefault="007007AD" w:rsidP="00EE671F">
            <w:pPr>
              <w:rPr>
                <w:rFonts w:ascii="Calibri" w:hAnsi="Calibri" w:cs="Calibri"/>
                <w:b/>
                <w:bCs/>
              </w:rPr>
            </w:pPr>
            <w:r w:rsidRPr="00342CD5">
              <w:rPr>
                <w:rFonts w:ascii="Calibri" w:hAnsi="Calibri" w:cs="Calibri"/>
                <w:b/>
                <w:bCs/>
              </w:rPr>
              <w:t xml:space="preserve">Table </w:t>
            </w:r>
            <w:r>
              <w:rPr>
                <w:rFonts w:ascii="Calibri" w:hAnsi="Calibri" w:cs="Calibri"/>
                <w:b/>
                <w:bCs/>
              </w:rPr>
              <w:t>5</w:t>
            </w:r>
            <w:r w:rsidRPr="00342CD5">
              <w:rPr>
                <w:rFonts w:ascii="Calibri" w:hAnsi="Calibri" w:cs="Calibri"/>
                <w:b/>
                <w:bCs/>
              </w:rPr>
              <w:t xml:space="preserve">. Based on 2022 Census, Top Five </w:t>
            </w:r>
            <w:r w:rsidRPr="00342CD5">
              <w:rPr>
                <w:rFonts w:ascii="Calibri" w:eastAsia="Times New Roman" w:hAnsi="Calibri" w:cs="Calibri"/>
                <w:b/>
                <w:bCs/>
                <w:color w:val="000000"/>
                <w:kern w:val="0"/>
                <w14:ligatures w14:val="none"/>
              </w:rPr>
              <w:t>Tennessee Counties with Lowest Average Age</w:t>
            </w:r>
          </w:p>
        </w:tc>
      </w:tr>
      <w:tr w:rsidR="007007AD" w:rsidRPr="00342CD5" w14:paraId="3D535048" w14:textId="77777777" w:rsidTr="00EE671F">
        <w:tc>
          <w:tcPr>
            <w:tcW w:w="3327" w:type="pct"/>
            <w:tcBorders>
              <w:top w:val="single" w:sz="4" w:space="0" w:color="auto"/>
              <w:bottom w:val="single" w:sz="4" w:space="0" w:color="auto"/>
            </w:tcBorders>
            <w:shd w:val="clear" w:color="auto" w:fill="E7E6E6" w:themeFill="background2"/>
          </w:tcPr>
          <w:p w14:paraId="1B493D82" w14:textId="77777777" w:rsidR="007007AD" w:rsidRPr="00342CD5" w:rsidRDefault="007007AD" w:rsidP="00EE671F">
            <w:pPr>
              <w:rPr>
                <w:rFonts w:ascii="Calibri" w:hAnsi="Calibri" w:cs="Calibri"/>
                <w:b/>
                <w:bCs/>
              </w:rPr>
            </w:pPr>
            <w:r w:rsidRPr="00342CD5">
              <w:rPr>
                <w:rFonts w:ascii="Calibri" w:hAnsi="Calibri" w:cs="Calibri"/>
                <w:b/>
                <w:bCs/>
              </w:rPr>
              <w:t>County</w:t>
            </w:r>
          </w:p>
        </w:tc>
        <w:tc>
          <w:tcPr>
            <w:tcW w:w="1673" w:type="pct"/>
            <w:tcBorders>
              <w:top w:val="single" w:sz="4" w:space="0" w:color="auto"/>
              <w:bottom w:val="single" w:sz="4" w:space="0" w:color="auto"/>
            </w:tcBorders>
            <w:shd w:val="clear" w:color="auto" w:fill="E7E6E6" w:themeFill="background2"/>
            <w:vAlign w:val="bottom"/>
          </w:tcPr>
          <w:p w14:paraId="63C951C8" w14:textId="77777777" w:rsidR="007007AD" w:rsidRPr="00342CD5" w:rsidRDefault="007007AD" w:rsidP="00EE671F">
            <w:pPr>
              <w:jc w:val="center"/>
              <w:rPr>
                <w:rFonts w:ascii="Calibri" w:hAnsi="Calibri" w:cs="Calibri"/>
                <w:b/>
                <w:bCs/>
              </w:rPr>
            </w:pPr>
            <w:r w:rsidRPr="00342CD5">
              <w:rPr>
                <w:rFonts w:ascii="Calibri" w:hAnsi="Calibri" w:cs="Calibri"/>
                <w:b/>
                <w:bCs/>
              </w:rPr>
              <w:t>2022</w:t>
            </w:r>
          </w:p>
        </w:tc>
      </w:tr>
      <w:tr w:rsidR="007007AD" w:rsidRPr="00342CD5" w14:paraId="3EDBDE80" w14:textId="77777777" w:rsidTr="00EE671F">
        <w:tc>
          <w:tcPr>
            <w:tcW w:w="3327" w:type="pct"/>
            <w:tcBorders>
              <w:top w:val="single" w:sz="4" w:space="0" w:color="auto"/>
            </w:tcBorders>
            <w:vAlign w:val="center"/>
          </w:tcPr>
          <w:p w14:paraId="403B9FD7" w14:textId="77777777" w:rsidR="007007AD" w:rsidRPr="00342CD5" w:rsidRDefault="007007AD" w:rsidP="00EE671F">
            <w:pPr>
              <w:rPr>
                <w:rFonts w:ascii="Calibri" w:hAnsi="Calibri" w:cs="Calibri"/>
              </w:rPr>
            </w:pPr>
            <w:r w:rsidRPr="00342CD5">
              <w:rPr>
                <w:rFonts w:ascii="Calibri" w:hAnsi="Calibri" w:cs="Calibri"/>
                <w:color w:val="000000"/>
              </w:rPr>
              <w:t>VAN BUREN</w:t>
            </w:r>
          </w:p>
        </w:tc>
        <w:tc>
          <w:tcPr>
            <w:tcW w:w="1673" w:type="pct"/>
            <w:tcBorders>
              <w:top w:val="single" w:sz="4" w:space="0" w:color="auto"/>
            </w:tcBorders>
            <w:vAlign w:val="center"/>
          </w:tcPr>
          <w:p w14:paraId="4A6FD219" w14:textId="77777777" w:rsidR="007007AD" w:rsidRPr="00342CD5" w:rsidRDefault="007007AD" w:rsidP="00EE671F">
            <w:pPr>
              <w:jc w:val="center"/>
              <w:rPr>
                <w:rFonts w:ascii="Calibri" w:hAnsi="Calibri" w:cs="Calibri"/>
              </w:rPr>
            </w:pPr>
            <w:r w:rsidRPr="00342CD5">
              <w:rPr>
                <w:rFonts w:ascii="Calibri" w:hAnsi="Calibri" w:cs="Calibri"/>
                <w:color w:val="000000"/>
              </w:rPr>
              <w:t>54.8</w:t>
            </w:r>
          </w:p>
        </w:tc>
      </w:tr>
      <w:tr w:rsidR="007007AD" w:rsidRPr="00342CD5" w14:paraId="2FAE8E3F" w14:textId="77777777" w:rsidTr="00EE671F">
        <w:tc>
          <w:tcPr>
            <w:tcW w:w="3327" w:type="pct"/>
            <w:vAlign w:val="center"/>
          </w:tcPr>
          <w:p w14:paraId="13F3B10A" w14:textId="77777777" w:rsidR="007007AD" w:rsidRPr="00342CD5" w:rsidRDefault="007007AD" w:rsidP="00EE671F">
            <w:pPr>
              <w:rPr>
                <w:rFonts w:ascii="Calibri" w:hAnsi="Calibri" w:cs="Calibri"/>
              </w:rPr>
            </w:pPr>
            <w:r w:rsidRPr="00342CD5">
              <w:rPr>
                <w:rFonts w:ascii="Calibri" w:hAnsi="Calibri" w:cs="Calibri"/>
                <w:color w:val="000000"/>
              </w:rPr>
              <w:t>GRUNDY</w:t>
            </w:r>
          </w:p>
        </w:tc>
        <w:tc>
          <w:tcPr>
            <w:tcW w:w="1673" w:type="pct"/>
            <w:vAlign w:val="center"/>
          </w:tcPr>
          <w:p w14:paraId="06DB8CA0" w14:textId="77777777" w:rsidR="007007AD" w:rsidRPr="00342CD5" w:rsidRDefault="007007AD" w:rsidP="00EE671F">
            <w:pPr>
              <w:jc w:val="center"/>
              <w:rPr>
                <w:rFonts w:ascii="Calibri" w:hAnsi="Calibri" w:cs="Calibri"/>
              </w:rPr>
            </w:pPr>
            <w:r w:rsidRPr="00342CD5">
              <w:rPr>
                <w:rFonts w:ascii="Calibri" w:hAnsi="Calibri" w:cs="Calibri"/>
                <w:color w:val="000000"/>
              </w:rPr>
              <w:t>55.4</w:t>
            </w:r>
          </w:p>
        </w:tc>
      </w:tr>
      <w:tr w:rsidR="007007AD" w:rsidRPr="00342CD5" w14:paraId="0E7FA82F" w14:textId="77777777" w:rsidTr="00EE671F">
        <w:tc>
          <w:tcPr>
            <w:tcW w:w="3327" w:type="pct"/>
            <w:vAlign w:val="center"/>
          </w:tcPr>
          <w:p w14:paraId="5693E299" w14:textId="77777777" w:rsidR="007007AD" w:rsidRPr="00342CD5" w:rsidRDefault="007007AD" w:rsidP="00EE671F">
            <w:pPr>
              <w:rPr>
                <w:rFonts w:ascii="Calibri" w:hAnsi="Calibri" w:cs="Calibri"/>
              </w:rPr>
            </w:pPr>
            <w:r w:rsidRPr="00342CD5">
              <w:rPr>
                <w:rFonts w:ascii="Calibri" w:hAnsi="Calibri" w:cs="Calibri"/>
                <w:color w:val="000000"/>
              </w:rPr>
              <w:t>OVERTON</w:t>
            </w:r>
          </w:p>
        </w:tc>
        <w:tc>
          <w:tcPr>
            <w:tcW w:w="1673" w:type="pct"/>
            <w:vAlign w:val="center"/>
          </w:tcPr>
          <w:p w14:paraId="0268EE03" w14:textId="77777777" w:rsidR="007007AD" w:rsidRPr="00342CD5" w:rsidRDefault="007007AD" w:rsidP="00EE671F">
            <w:pPr>
              <w:jc w:val="center"/>
              <w:rPr>
                <w:rFonts w:ascii="Calibri" w:hAnsi="Calibri" w:cs="Calibri"/>
              </w:rPr>
            </w:pPr>
            <w:r w:rsidRPr="00342CD5">
              <w:rPr>
                <w:rFonts w:ascii="Calibri" w:hAnsi="Calibri" w:cs="Calibri"/>
                <w:color w:val="000000"/>
              </w:rPr>
              <w:t>55.7</w:t>
            </w:r>
          </w:p>
        </w:tc>
      </w:tr>
      <w:tr w:rsidR="007007AD" w:rsidRPr="00342CD5" w14:paraId="2B269A29" w14:textId="77777777" w:rsidTr="00EE671F">
        <w:tc>
          <w:tcPr>
            <w:tcW w:w="3327" w:type="pct"/>
            <w:vAlign w:val="center"/>
          </w:tcPr>
          <w:p w14:paraId="5263C44E" w14:textId="77777777" w:rsidR="007007AD" w:rsidRPr="00342CD5" w:rsidRDefault="007007AD" w:rsidP="00EE671F">
            <w:pPr>
              <w:rPr>
                <w:rFonts w:ascii="Calibri" w:hAnsi="Calibri" w:cs="Calibri"/>
              </w:rPr>
            </w:pPr>
            <w:r w:rsidRPr="00342CD5">
              <w:rPr>
                <w:rFonts w:ascii="Calibri" w:hAnsi="Calibri" w:cs="Calibri"/>
                <w:color w:val="000000"/>
              </w:rPr>
              <w:t>WAYNE</w:t>
            </w:r>
          </w:p>
        </w:tc>
        <w:tc>
          <w:tcPr>
            <w:tcW w:w="1673" w:type="pct"/>
            <w:vAlign w:val="center"/>
          </w:tcPr>
          <w:p w14:paraId="586EBBC7" w14:textId="77777777" w:rsidR="007007AD" w:rsidRPr="00342CD5" w:rsidRDefault="007007AD" w:rsidP="00EE671F">
            <w:pPr>
              <w:jc w:val="center"/>
              <w:rPr>
                <w:rFonts w:ascii="Calibri" w:hAnsi="Calibri" w:cs="Calibri"/>
              </w:rPr>
            </w:pPr>
            <w:r w:rsidRPr="00342CD5">
              <w:rPr>
                <w:rFonts w:ascii="Calibri" w:hAnsi="Calibri" w:cs="Calibri"/>
                <w:color w:val="000000"/>
              </w:rPr>
              <w:t>56.1</w:t>
            </w:r>
          </w:p>
        </w:tc>
      </w:tr>
      <w:tr w:rsidR="007007AD" w:rsidRPr="00342CD5" w14:paraId="2146C0A2" w14:textId="77777777" w:rsidTr="00EE671F">
        <w:tc>
          <w:tcPr>
            <w:tcW w:w="3327" w:type="pct"/>
            <w:tcBorders>
              <w:bottom w:val="single" w:sz="4" w:space="0" w:color="auto"/>
            </w:tcBorders>
            <w:vAlign w:val="center"/>
          </w:tcPr>
          <w:p w14:paraId="02F4DAB5" w14:textId="77777777" w:rsidR="007007AD" w:rsidRPr="00342CD5" w:rsidRDefault="007007AD" w:rsidP="00EE671F">
            <w:pPr>
              <w:rPr>
                <w:rFonts w:ascii="Calibri" w:hAnsi="Calibri" w:cs="Calibri"/>
              </w:rPr>
            </w:pPr>
            <w:r w:rsidRPr="00342CD5">
              <w:rPr>
                <w:rFonts w:ascii="Calibri" w:hAnsi="Calibri" w:cs="Calibri"/>
                <w:color w:val="000000"/>
              </w:rPr>
              <w:t>ROBERTSON</w:t>
            </w:r>
          </w:p>
        </w:tc>
        <w:tc>
          <w:tcPr>
            <w:tcW w:w="1673" w:type="pct"/>
            <w:tcBorders>
              <w:bottom w:val="single" w:sz="4" w:space="0" w:color="auto"/>
            </w:tcBorders>
            <w:vAlign w:val="center"/>
          </w:tcPr>
          <w:p w14:paraId="067713FF" w14:textId="77777777" w:rsidR="007007AD" w:rsidRPr="00342CD5" w:rsidRDefault="007007AD" w:rsidP="00EE671F">
            <w:pPr>
              <w:jc w:val="center"/>
              <w:rPr>
                <w:rFonts w:ascii="Calibri" w:hAnsi="Calibri" w:cs="Calibri"/>
              </w:rPr>
            </w:pPr>
            <w:r w:rsidRPr="00342CD5">
              <w:rPr>
                <w:rFonts w:ascii="Calibri" w:hAnsi="Calibri" w:cs="Calibri"/>
                <w:color w:val="000000"/>
              </w:rPr>
              <w:t>56.4</w:t>
            </w:r>
          </w:p>
        </w:tc>
      </w:tr>
    </w:tbl>
    <w:p w14:paraId="0844AA7B" w14:textId="77777777" w:rsidR="006F05DB" w:rsidRDefault="006F05DB" w:rsidP="00FA21B8">
      <w:pPr>
        <w:pStyle w:val="AgResearchReferences"/>
        <w:ind w:left="0" w:firstLine="0"/>
      </w:pPr>
    </w:p>
    <w:p w14:paraId="12FC805C" w14:textId="6687D5B7" w:rsidR="004A3D8F" w:rsidRDefault="004A3D8F" w:rsidP="004A3D8F">
      <w:pPr>
        <w:pStyle w:val="NoParagraphStyle"/>
        <w:jc w:val="center"/>
        <w:rPr>
          <w:rFonts w:ascii="Arial Narrow" w:hAnsi="Arial Narrow"/>
          <w:sz w:val="16"/>
          <w:szCs w:val="16"/>
        </w:rPr>
      </w:pPr>
    </w:p>
    <w:p w14:paraId="4234EFD4" w14:textId="34B9C14E" w:rsidR="0029657D" w:rsidRDefault="0029657D" w:rsidP="004A3D8F">
      <w:pPr>
        <w:pStyle w:val="NoParagraphStyle"/>
        <w:jc w:val="center"/>
        <w:rPr>
          <w:rFonts w:ascii="Arial Narrow" w:hAnsi="Arial Narrow"/>
          <w:sz w:val="16"/>
          <w:szCs w:val="16"/>
        </w:rPr>
      </w:pPr>
    </w:p>
    <w:p w14:paraId="6FDBCA55" w14:textId="77777777" w:rsidR="003506B8" w:rsidRDefault="003506B8" w:rsidP="004A3D8F">
      <w:pPr>
        <w:pStyle w:val="NoParagraphStyle"/>
        <w:jc w:val="center"/>
        <w:rPr>
          <w:rFonts w:ascii="Arial Narrow" w:hAnsi="Arial Narrow"/>
          <w:sz w:val="16"/>
          <w:szCs w:val="16"/>
        </w:rPr>
      </w:pPr>
    </w:p>
    <w:p w14:paraId="54C94583" w14:textId="77777777" w:rsidR="003506B8" w:rsidRDefault="003506B8" w:rsidP="004A3D8F">
      <w:pPr>
        <w:pStyle w:val="NoParagraphStyle"/>
        <w:jc w:val="center"/>
        <w:rPr>
          <w:rFonts w:ascii="Arial Narrow" w:hAnsi="Arial Narrow"/>
          <w:sz w:val="16"/>
          <w:szCs w:val="16"/>
        </w:rPr>
      </w:pPr>
    </w:p>
    <w:p w14:paraId="55C3CA38" w14:textId="77777777" w:rsidR="006C2881" w:rsidRDefault="006C2881" w:rsidP="004A3D8F">
      <w:pPr>
        <w:pStyle w:val="NoParagraphStyle"/>
        <w:jc w:val="center"/>
        <w:rPr>
          <w:rFonts w:ascii="Arial Narrow" w:hAnsi="Arial Narrow"/>
          <w:sz w:val="16"/>
          <w:szCs w:val="16"/>
        </w:rPr>
      </w:pPr>
    </w:p>
    <w:p w14:paraId="63E7103B" w14:textId="63D1E966" w:rsidR="0029657D" w:rsidRDefault="003506B8" w:rsidP="003506B8">
      <w:pPr>
        <w:pStyle w:val="NoParagraphStyle"/>
        <w:jc w:val="center"/>
        <w:rPr>
          <w:rFonts w:ascii="Arial Narrow" w:hAnsi="Arial Narrow"/>
          <w:sz w:val="16"/>
          <w:szCs w:val="16"/>
        </w:rPr>
      </w:pPr>
      <w:r>
        <w:rPr>
          <w:rFonts w:ascii="Arial Narrow" w:hAnsi="Arial Narrow"/>
          <w:noProof/>
          <w:sz w:val="16"/>
          <w:szCs w:val="16"/>
          <w14:ligatures w14:val="standardContextual"/>
        </w:rPr>
        <w:drawing>
          <wp:inline distT="0" distB="0" distL="0" distR="0" wp14:anchorId="3C4172D7" wp14:editId="5DEE1EC8">
            <wp:extent cx="2175933" cy="462851"/>
            <wp:effectExtent l="0" t="0" r="0" b="0"/>
            <wp:docPr id="1054375439" name="Picture 4" descr="A black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375439" name="Picture 4" descr="A black background with grey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4838" cy="486017"/>
                    </a:xfrm>
                    <a:prstGeom prst="rect">
                      <a:avLst/>
                    </a:prstGeom>
                  </pic:spPr>
                </pic:pic>
              </a:graphicData>
            </a:graphic>
          </wp:inline>
        </w:drawing>
      </w:r>
    </w:p>
    <w:p w14:paraId="04346921" w14:textId="77777777" w:rsidR="006C2881" w:rsidRDefault="006C2881" w:rsidP="004B66BA">
      <w:pPr>
        <w:pStyle w:val="NoParagraphStyle"/>
        <w:rPr>
          <w:rFonts w:ascii="Arial Narrow" w:hAnsi="Arial Narrow"/>
          <w:sz w:val="16"/>
          <w:szCs w:val="16"/>
        </w:rPr>
      </w:pPr>
    </w:p>
    <w:p w14:paraId="0118C797" w14:textId="6AD3AB60" w:rsidR="004A3D8F" w:rsidRPr="004A3D8F" w:rsidRDefault="00FA21B8" w:rsidP="004A3D8F">
      <w:pPr>
        <w:pStyle w:val="NoParagraphStyle"/>
        <w:jc w:val="center"/>
        <w:rPr>
          <w:rFonts w:ascii="Arial Narrow" w:hAnsi="Arial Narrow"/>
          <w:sz w:val="16"/>
          <w:szCs w:val="16"/>
        </w:rPr>
      </w:pPr>
      <w:r>
        <w:rPr>
          <w:rFonts w:ascii="Arial Narrow" w:hAnsi="Arial Narrow"/>
          <w:sz w:val="16"/>
          <w:szCs w:val="16"/>
        </w:rPr>
        <w:t>RR 24-</w:t>
      </w:r>
      <w:proofErr w:type="gramStart"/>
      <w:r>
        <w:rPr>
          <w:rFonts w:ascii="Arial Narrow" w:hAnsi="Arial Narrow"/>
          <w:sz w:val="16"/>
          <w:szCs w:val="16"/>
        </w:rPr>
        <w:t>001  4</w:t>
      </w:r>
      <w:proofErr w:type="gramEnd"/>
      <w:r>
        <w:rPr>
          <w:rFonts w:ascii="Arial Narrow" w:hAnsi="Arial Narrow"/>
          <w:sz w:val="16"/>
          <w:szCs w:val="16"/>
        </w:rPr>
        <w:t xml:space="preserve">/24  </w:t>
      </w:r>
      <w:r w:rsidR="004A3D8F" w:rsidRPr="0028688F">
        <w:rPr>
          <w:rFonts w:ascii="Arial Narrow" w:hAnsi="Arial Narrow"/>
          <w:sz w:val="16"/>
          <w:szCs w:val="16"/>
        </w:rPr>
        <w:t>The University of Tennessee is an EEO/AA/Title VI/Title IX/Section 504/ADA/ADEA institution in the provision of its education and employment programs and services. All qualified applicants will receive equal consideration for employment and admission without regard to race, color, national origin, religion, sex, pregnancy, marital status, sexual orientation, gender identity, age, physical or mental disability, genetic information, veteran status,</w:t>
      </w:r>
      <w:r>
        <w:rPr>
          <w:rFonts w:ascii="Arial Narrow" w:hAnsi="Arial Narrow"/>
          <w:sz w:val="16"/>
          <w:szCs w:val="16"/>
        </w:rPr>
        <w:br/>
      </w:r>
      <w:r w:rsidR="004A3D8F" w:rsidRPr="0028688F">
        <w:rPr>
          <w:rFonts w:ascii="Arial Narrow" w:hAnsi="Arial Narrow"/>
          <w:sz w:val="16"/>
          <w:szCs w:val="16"/>
        </w:rPr>
        <w:t xml:space="preserve"> and parental status.</w:t>
      </w:r>
    </w:p>
    <w:sectPr w:rsidR="004A3D8F" w:rsidRPr="004A3D8F" w:rsidSect="00CF4EDB">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5C63" w14:textId="77777777" w:rsidR="00CF4EDB" w:rsidRDefault="00CF4EDB" w:rsidP="00B77313">
      <w:pPr>
        <w:spacing w:after="0" w:line="240" w:lineRule="auto"/>
      </w:pPr>
      <w:r>
        <w:separator/>
      </w:r>
    </w:p>
  </w:endnote>
  <w:endnote w:type="continuationSeparator" w:id="0">
    <w:p w14:paraId="211848C0" w14:textId="77777777" w:rsidR="00CF4EDB" w:rsidRDefault="00CF4EDB" w:rsidP="00B7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Light">
    <w:panose1 w:val="00000000000000000000"/>
    <w:charset w:val="00"/>
    <w:family w:val="auto"/>
    <w:notTrueType/>
    <w:pitch w:val="variable"/>
    <w:sig w:usb0="A100007F" w:usb1="4000005B" w:usb2="00000000" w:usb3="00000000" w:csb0="0000009B" w:csb1="00000000"/>
  </w:font>
  <w:font w:name="Georgia-Italic">
    <w:altName w:val="Georgia"/>
    <w:panose1 w:val="02040502050405090303"/>
    <w:charset w:val="00"/>
    <w:family w:val="roman"/>
    <w:pitch w:val="variable"/>
    <w:sig w:usb0="00000287" w:usb1="00000000" w:usb2="00000000" w:usb3="00000000" w:csb0="0000009F" w:csb1="00000000"/>
  </w:font>
  <w:font w:name="Gotham Bold">
    <w:altName w:val="Gotham"/>
    <w:panose1 w:val="00000000000000000000"/>
    <w:charset w:val="00"/>
    <w:family w:val="auto"/>
    <w:notTrueType/>
    <w:pitch w:val="variable"/>
    <w:sig w:usb0="A100007F" w:usb1="4000005B"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49436168"/>
      <w:docPartObj>
        <w:docPartGallery w:val="Page Numbers (Bottom of Page)"/>
        <w:docPartUnique/>
      </w:docPartObj>
    </w:sdtPr>
    <w:sdtEndPr>
      <w:rPr>
        <w:noProof/>
      </w:rPr>
    </w:sdtEndPr>
    <w:sdtContent>
      <w:p w14:paraId="6E470BE8" w14:textId="40CA2813" w:rsidR="00D06B20" w:rsidRPr="00D06B20" w:rsidRDefault="00D06B20">
        <w:pPr>
          <w:pStyle w:val="Footer"/>
          <w:jc w:val="center"/>
          <w:rPr>
            <w:sz w:val="20"/>
            <w:szCs w:val="20"/>
          </w:rPr>
        </w:pPr>
        <w:r w:rsidRPr="00D06B20">
          <w:rPr>
            <w:sz w:val="20"/>
            <w:szCs w:val="20"/>
          </w:rPr>
          <w:fldChar w:fldCharType="begin"/>
        </w:r>
        <w:r w:rsidRPr="00D06B20">
          <w:rPr>
            <w:sz w:val="20"/>
            <w:szCs w:val="20"/>
          </w:rPr>
          <w:instrText xml:space="preserve"> PAGE   \* MERGEFORMAT </w:instrText>
        </w:r>
        <w:r w:rsidRPr="00D06B20">
          <w:rPr>
            <w:sz w:val="20"/>
            <w:szCs w:val="20"/>
          </w:rPr>
          <w:fldChar w:fldCharType="separate"/>
        </w:r>
        <w:r w:rsidRPr="00D06B20">
          <w:rPr>
            <w:noProof/>
            <w:sz w:val="20"/>
            <w:szCs w:val="20"/>
          </w:rPr>
          <w:t>2</w:t>
        </w:r>
        <w:r w:rsidRPr="00D06B20">
          <w:rPr>
            <w:noProof/>
            <w:sz w:val="20"/>
            <w:szCs w:val="20"/>
          </w:rPr>
          <w:fldChar w:fldCharType="end"/>
        </w:r>
      </w:p>
    </w:sdtContent>
  </w:sdt>
  <w:p w14:paraId="3BBCF4E2" w14:textId="1112BBB5" w:rsidR="00B77313" w:rsidRDefault="00B77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F7BB" w14:textId="4D82ABED" w:rsidR="00C067C0" w:rsidRDefault="00C067C0">
    <w:pPr>
      <w:pStyle w:val="Footer"/>
    </w:pPr>
    <w:r>
      <w:rPr>
        <w:noProof/>
        <w14:ligatures w14:val="standardContextual"/>
      </w:rPr>
      <w:drawing>
        <wp:anchor distT="0" distB="0" distL="0" distR="0" simplePos="0" relativeHeight="251659264" behindDoc="0" locked="0" layoutInCell="1" allowOverlap="1" wp14:anchorId="290A73CC" wp14:editId="1D970BE0">
          <wp:simplePos x="0" y="0"/>
          <wp:positionH relativeFrom="page">
            <wp:posOffset>-36195</wp:posOffset>
          </wp:positionH>
          <wp:positionV relativeFrom="page">
            <wp:posOffset>9039935</wp:posOffset>
          </wp:positionV>
          <wp:extent cx="7835265" cy="1013460"/>
          <wp:effectExtent l="0" t="0" r="635" b="2540"/>
          <wp:wrapSquare wrapText="bothSides"/>
          <wp:docPr id="195286804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868040"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35265" cy="1013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3519" w14:textId="77777777" w:rsidR="00CF4EDB" w:rsidRDefault="00CF4EDB" w:rsidP="00B77313">
      <w:pPr>
        <w:spacing w:after="0" w:line="240" w:lineRule="auto"/>
      </w:pPr>
      <w:r>
        <w:separator/>
      </w:r>
    </w:p>
  </w:footnote>
  <w:footnote w:type="continuationSeparator" w:id="0">
    <w:p w14:paraId="40D5CB56" w14:textId="77777777" w:rsidR="00CF4EDB" w:rsidRDefault="00CF4EDB" w:rsidP="00B77313">
      <w:pPr>
        <w:spacing w:after="0" w:line="240" w:lineRule="auto"/>
      </w:pPr>
      <w:r>
        <w:continuationSeparator/>
      </w:r>
    </w:p>
  </w:footnote>
  <w:footnote w:id="1">
    <w:p w14:paraId="0A372467" w14:textId="09E70FA4" w:rsidR="006D0922" w:rsidRPr="00757F85" w:rsidRDefault="006D0922" w:rsidP="006D0922">
      <w:pPr>
        <w:pStyle w:val="FootnoteText"/>
        <w:rPr>
          <w:rStyle w:val="FootnoteReference"/>
        </w:rPr>
      </w:pPr>
      <w:r w:rsidRPr="006D0922">
        <w:rPr>
          <w:rStyle w:val="FootnoteReference"/>
          <w:vertAlign w:val="superscript"/>
        </w:rPr>
        <w:footnoteRef/>
      </w:r>
      <w:r>
        <w:t xml:space="preserve"> </w:t>
      </w:r>
      <w:r w:rsidRPr="00757F85">
        <w:rPr>
          <w:rStyle w:val="FootnoteReference"/>
        </w:rPr>
        <w:t>U.S. Depa</w:t>
      </w:r>
      <w:r>
        <w:t xml:space="preserve">rtment of Agriculture, National Agricultural Statistics Service (NASS). 2024. Census of Agriculture. Available at </w:t>
      </w:r>
      <w:hyperlink r:id="rId1" w:history="1">
        <w:r w:rsidRPr="00757F85">
          <w:t>nass.usda.gov/</w:t>
        </w:r>
        <w:proofErr w:type="spellStart"/>
        <w:r w:rsidRPr="00757F85">
          <w:t>AgCensus</w:t>
        </w:r>
        <w:proofErr w:type="spellEnd"/>
        <w:r w:rsidRPr="00757F85">
          <w:t>/</w:t>
        </w:r>
        <w:proofErr w:type="spellStart"/>
        <w:r w:rsidRPr="00757F85">
          <w:t>index.php</w:t>
        </w:r>
        <w:proofErr w:type="spellEnd"/>
      </w:hyperlink>
      <w:r>
        <w:t>.</w:t>
      </w:r>
    </w:p>
    <w:p w14:paraId="43D54089" w14:textId="007C3C11" w:rsidR="006D0922" w:rsidRDefault="006D092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034"/>
    <w:multiLevelType w:val="hybridMultilevel"/>
    <w:tmpl w:val="AE4A0088"/>
    <w:lvl w:ilvl="0" w:tplc="A1B40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7B9D"/>
    <w:multiLevelType w:val="hybridMultilevel"/>
    <w:tmpl w:val="8174A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80B83"/>
    <w:multiLevelType w:val="hybridMultilevel"/>
    <w:tmpl w:val="977CF1D2"/>
    <w:lvl w:ilvl="0" w:tplc="3E8E5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460578">
    <w:abstractNumId w:val="1"/>
  </w:num>
  <w:num w:numId="2" w16cid:durableId="1438597803">
    <w:abstractNumId w:val="2"/>
  </w:num>
  <w:num w:numId="3" w16cid:durableId="962418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ED"/>
    <w:rsid w:val="0001069D"/>
    <w:rsid w:val="000234C2"/>
    <w:rsid w:val="00035CAE"/>
    <w:rsid w:val="00035CE3"/>
    <w:rsid w:val="00052B2F"/>
    <w:rsid w:val="000778B5"/>
    <w:rsid w:val="000B36EB"/>
    <w:rsid w:val="000C215F"/>
    <w:rsid w:val="000C329E"/>
    <w:rsid w:val="000F2839"/>
    <w:rsid w:val="00105ADE"/>
    <w:rsid w:val="0012134F"/>
    <w:rsid w:val="00155DC7"/>
    <w:rsid w:val="0015768C"/>
    <w:rsid w:val="00162EDF"/>
    <w:rsid w:val="00165921"/>
    <w:rsid w:val="00175A3C"/>
    <w:rsid w:val="0017727F"/>
    <w:rsid w:val="001E2580"/>
    <w:rsid w:val="00202353"/>
    <w:rsid w:val="002132E4"/>
    <w:rsid w:val="00215911"/>
    <w:rsid w:val="002244C8"/>
    <w:rsid w:val="0023042F"/>
    <w:rsid w:val="00247DF2"/>
    <w:rsid w:val="002521C4"/>
    <w:rsid w:val="0026480D"/>
    <w:rsid w:val="0029657D"/>
    <w:rsid w:val="002B4256"/>
    <w:rsid w:val="002E2A9E"/>
    <w:rsid w:val="002F4030"/>
    <w:rsid w:val="00307BA7"/>
    <w:rsid w:val="0031159B"/>
    <w:rsid w:val="003228E3"/>
    <w:rsid w:val="003506B8"/>
    <w:rsid w:val="00354E5D"/>
    <w:rsid w:val="0035518F"/>
    <w:rsid w:val="00397E95"/>
    <w:rsid w:val="003B371A"/>
    <w:rsid w:val="003E6B1A"/>
    <w:rsid w:val="003F4437"/>
    <w:rsid w:val="003F5563"/>
    <w:rsid w:val="00403B88"/>
    <w:rsid w:val="00411254"/>
    <w:rsid w:val="004233EC"/>
    <w:rsid w:val="004655AC"/>
    <w:rsid w:val="00486364"/>
    <w:rsid w:val="004A3D8F"/>
    <w:rsid w:val="004B66BA"/>
    <w:rsid w:val="004C5D41"/>
    <w:rsid w:val="004D2D19"/>
    <w:rsid w:val="004D2DDA"/>
    <w:rsid w:val="004E766F"/>
    <w:rsid w:val="00564F52"/>
    <w:rsid w:val="005877ED"/>
    <w:rsid w:val="005B53C6"/>
    <w:rsid w:val="005C3E47"/>
    <w:rsid w:val="005E03BE"/>
    <w:rsid w:val="005E043E"/>
    <w:rsid w:val="006234BB"/>
    <w:rsid w:val="00623DD2"/>
    <w:rsid w:val="00662AF1"/>
    <w:rsid w:val="00676AF9"/>
    <w:rsid w:val="00683C38"/>
    <w:rsid w:val="00687FC2"/>
    <w:rsid w:val="006B5A97"/>
    <w:rsid w:val="006B6E17"/>
    <w:rsid w:val="006C2881"/>
    <w:rsid w:val="006C2AFA"/>
    <w:rsid w:val="006D0922"/>
    <w:rsid w:val="006E4024"/>
    <w:rsid w:val="006F05DB"/>
    <w:rsid w:val="006F3CCF"/>
    <w:rsid w:val="007007AD"/>
    <w:rsid w:val="00701FDF"/>
    <w:rsid w:val="007526A3"/>
    <w:rsid w:val="00753E04"/>
    <w:rsid w:val="00757F85"/>
    <w:rsid w:val="00761F9E"/>
    <w:rsid w:val="00762996"/>
    <w:rsid w:val="00772931"/>
    <w:rsid w:val="0079438F"/>
    <w:rsid w:val="007A61C2"/>
    <w:rsid w:val="007C17D6"/>
    <w:rsid w:val="007C5C56"/>
    <w:rsid w:val="007D2341"/>
    <w:rsid w:val="007D7A59"/>
    <w:rsid w:val="007E4972"/>
    <w:rsid w:val="007E73B3"/>
    <w:rsid w:val="007F60D1"/>
    <w:rsid w:val="007F7C13"/>
    <w:rsid w:val="008344EB"/>
    <w:rsid w:val="00865A24"/>
    <w:rsid w:val="00894B50"/>
    <w:rsid w:val="008A4A93"/>
    <w:rsid w:val="008A66A4"/>
    <w:rsid w:val="008B2FFE"/>
    <w:rsid w:val="008D5D26"/>
    <w:rsid w:val="00914795"/>
    <w:rsid w:val="00956AB8"/>
    <w:rsid w:val="00961795"/>
    <w:rsid w:val="009B057A"/>
    <w:rsid w:val="009E7A26"/>
    <w:rsid w:val="009F11A3"/>
    <w:rsid w:val="00A50A5D"/>
    <w:rsid w:val="00A808DB"/>
    <w:rsid w:val="00A94B6E"/>
    <w:rsid w:val="00B527FF"/>
    <w:rsid w:val="00B73721"/>
    <w:rsid w:val="00B77313"/>
    <w:rsid w:val="00B90CFE"/>
    <w:rsid w:val="00BA799E"/>
    <w:rsid w:val="00BC2D0A"/>
    <w:rsid w:val="00BD2CCC"/>
    <w:rsid w:val="00BD5236"/>
    <w:rsid w:val="00BE4C36"/>
    <w:rsid w:val="00C067C0"/>
    <w:rsid w:val="00C10E2B"/>
    <w:rsid w:val="00C65DBC"/>
    <w:rsid w:val="00C769E1"/>
    <w:rsid w:val="00CC0F9B"/>
    <w:rsid w:val="00CE4512"/>
    <w:rsid w:val="00CF4EDB"/>
    <w:rsid w:val="00D0279E"/>
    <w:rsid w:val="00D0537B"/>
    <w:rsid w:val="00D06B20"/>
    <w:rsid w:val="00D23B8E"/>
    <w:rsid w:val="00D747EC"/>
    <w:rsid w:val="00DA4426"/>
    <w:rsid w:val="00DB65A5"/>
    <w:rsid w:val="00DC04F3"/>
    <w:rsid w:val="00DD2B45"/>
    <w:rsid w:val="00E23200"/>
    <w:rsid w:val="00E23A11"/>
    <w:rsid w:val="00E75A99"/>
    <w:rsid w:val="00E842C9"/>
    <w:rsid w:val="00E870A0"/>
    <w:rsid w:val="00E87F18"/>
    <w:rsid w:val="00EA336A"/>
    <w:rsid w:val="00EB7B09"/>
    <w:rsid w:val="00EC3B6D"/>
    <w:rsid w:val="00ED4E3A"/>
    <w:rsid w:val="00ED5540"/>
    <w:rsid w:val="00F24FE2"/>
    <w:rsid w:val="00F51F0E"/>
    <w:rsid w:val="00F52B00"/>
    <w:rsid w:val="00F52D98"/>
    <w:rsid w:val="00F54985"/>
    <w:rsid w:val="00F72A8B"/>
    <w:rsid w:val="00FA21B8"/>
    <w:rsid w:val="00FA29AE"/>
    <w:rsid w:val="00FA6E2C"/>
    <w:rsid w:val="00FB2291"/>
    <w:rsid w:val="00FE5A50"/>
    <w:rsid w:val="00FF238C"/>
    <w:rsid w:val="00FF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E132"/>
  <w15:chartTrackingRefBased/>
  <w15:docId w15:val="{A1F3CE72-8A7D-4DE7-AA20-69D7F7AE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3C"/>
  </w:style>
  <w:style w:type="paragraph" w:styleId="Heading1">
    <w:name w:val="heading 1"/>
    <w:basedOn w:val="Normal"/>
    <w:next w:val="Normal"/>
    <w:link w:val="Heading1Char"/>
    <w:uiPriority w:val="9"/>
    <w:qFormat/>
    <w:rsid w:val="00202353"/>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semiHidden/>
    <w:unhideWhenUsed/>
    <w:qFormat/>
    <w:rsid w:val="00202353"/>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semiHidden/>
    <w:unhideWhenUsed/>
    <w:qFormat/>
    <w:rsid w:val="00202353"/>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Heading4">
    <w:name w:val="heading 4"/>
    <w:aliases w:val="AgResearch Heading 4"/>
    <w:basedOn w:val="Normal"/>
    <w:next w:val="Normal"/>
    <w:link w:val="Heading4Char"/>
    <w:uiPriority w:val="9"/>
    <w:unhideWhenUsed/>
    <w:qFormat/>
    <w:rsid w:val="00202353"/>
    <w:pPr>
      <w:keepNext/>
      <w:keepLines/>
      <w:spacing w:before="40" w:after="0"/>
      <w:outlineLvl w:val="3"/>
    </w:pPr>
    <w:rPr>
      <w:rFonts w:ascii="Arial" w:eastAsiaTheme="majorEastAsia" w:hAnsi="Arial" w:cstheme="majorBidi"/>
      <w:i/>
      <w:iCs/>
      <w:color w:val="1E345D"/>
      <w:kern w:val="0"/>
      <w14:ligatures w14:val="none"/>
    </w:rPr>
  </w:style>
  <w:style w:type="paragraph" w:styleId="Heading5">
    <w:name w:val="heading 5"/>
    <w:basedOn w:val="Normal"/>
    <w:next w:val="Normal"/>
    <w:link w:val="Heading5Char"/>
    <w:uiPriority w:val="9"/>
    <w:semiHidden/>
    <w:unhideWhenUsed/>
    <w:qFormat/>
    <w:rsid w:val="00202353"/>
    <w:pPr>
      <w:keepNext/>
      <w:keepLines/>
      <w:spacing w:before="40" w:after="0"/>
      <w:outlineLvl w:val="4"/>
    </w:pPr>
    <w:rPr>
      <w:rFonts w:asciiTheme="majorHAnsi" w:eastAsiaTheme="majorEastAsia" w:hAnsiTheme="majorHAnsi" w:cstheme="majorBidi"/>
      <w:color w:val="2F5496" w:themeColor="accent1" w:themeShade="BF"/>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02353"/>
    <w:pPr>
      <w:spacing w:after="200" w:line="276" w:lineRule="auto"/>
      <w:ind w:left="720"/>
      <w:contextualSpacing/>
    </w:pPr>
    <w:rPr>
      <w:rFonts w:ascii="Arial" w:eastAsia="Calibri" w:hAnsi="Arial" w:cs="Calibri"/>
      <w:kern w:val="0"/>
      <w14:ligatures w14:val="none"/>
    </w:rPr>
  </w:style>
  <w:style w:type="paragraph" w:styleId="Header">
    <w:name w:val="header"/>
    <w:basedOn w:val="Normal"/>
    <w:link w:val="HeaderChar"/>
    <w:uiPriority w:val="99"/>
    <w:unhideWhenUsed/>
    <w:rsid w:val="00202353"/>
    <w:pPr>
      <w:tabs>
        <w:tab w:val="center" w:pos="4680"/>
        <w:tab w:val="right" w:pos="9360"/>
      </w:tabs>
      <w:spacing w:after="0" w:line="240" w:lineRule="auto"/>
    </w:pPr>
    <w:rPr>
      <w:rFonts w:ascii="Arial" w:eastAsia="Calibri" w:hAnsi="Arial" w:cs="Calibri"/>
      <w:kern w:val="0"/>
      <w14:ligatures w14:val="none"/>
    </w:rPr>
  </w:style>
  <w:style w:type="character" w:customStyle="1" w:styleId="HeaderChar">
    <w:name w:val="Header Char"/>
    <w:basedOn w:val="DefaultParagraphFont"/>
    <w:link w:val="Header"/>
    <w:uiPriority w:val="99"/>
    <w:rsid w:val="00202353"/>
    <w:rPr>
      <w:rFonts w:ascii="Arial" w:eastAsia="Calibri" w:hAnsi="Arial" w:cs="Calibri"/>
      <w:kern w:val="0"/>
      <w14:ligatures w14:val="none"/>
    </w:rPr>
  </w:style>
  <w:style w:type="paragraph" w:styleId="Footer">
    <w:name w:val="footer"/>
    <w:basedOn w:val="Normal"/>
    <w:link w:val="FooterChar"/>
    <w:uiPriority w:val="99"/>
    <w:unhideWhenUsed/>
    <w:rsid w:val="00202353"/>
    <w:pPr>
      <w:tabs>
        <w:tab w:val="center" w:pos="4680"/>
        <w:tab w:val="right" w:pos="9360"/>
      </w:tabs>
      <w:spacing w:after="0" w:line="240" w:lineRule="auto"/>
    </w:pPr>
    <w:rPr>
      <w:rFonts w:ascii="Arial" w:eastAsia="Calibri" w:hAnsi="Arial" w:cs="Calibri"/>
      <w:kern w:val="0"/>
      <w14:ligatures w14:val="none"/>
    </w:rPr>
  </w:style>
  <w:style w:type="character" w:customStyle="1" w:styleId="FooterChar">
    <w:name w:val="Footer Char"/>
    <w:basedOn w:val="DefaultParagraphFont"/>
    <w:link w:val="Footer"/>
    <w:uiPriority w:val="99"/>
    <w:rsid w:val="00202353"/>
    <w:rPr>
      <w:rFonts w:ascii="Arial" w:eastAsia="Calibri" w:hAnsi="Arial" w:cs="Calibri"/>
      <w:kern w:val="0"/>
      <w14:ligatures w14:val="none"/>
    </w:rPr>
  </w:style>
  <w:style w:type="paragraph" w:styleId="BodyTextIndent2">
    <w:name w:val="Body Text Indent 2"/>
    <w:basedOn w:val="Normal"/>
    <w:link w:val="BodyTextIndent2Char"/>
    <w:rsid w:val="00202353"/>
    <w:pPr>
      <w:spacing w:after="0" w:line="240" w:lineRule="auto"/>
      <w:ind w:left="1440" w:hanging="720"/>
    </w:pPr>
    <w:rPr>
      <w:rFonts w:ascii="Arial" w:eastAsiaTheme="minorEastAsia" w:hAnsi="Arial" w:cs="Calibri"/>
      <w:kern w:val="0"/>
      <w14:ligatures w14:val="none"/>
    </w:rPr>
  </w:style>
  <w:style w:type="character" w:customStyle="1" w:styleId="BodyTextIndent2Char">
    <w:name w:val="Body Text Indent 2 Char"/>
    <w:basedOn w:val="DefaultParagraphFont"/>
    <w:link w:val="BodyTextIndent2"/>
    <w:rsid w:val="00202353"/>
    <w:rPr>
      <w:rFonts w:ascii="Arial" w:eastAsiaTheme="minorEastAsia" w:hAnsi="Arial" w:cs="Calibri"/>
      <w:kern w:val="0"/>
      <w14:ligatures w14:val="none"/>
    </w:rPr>
  </w:style>
  <w:style w:type="character" w:styleId="Hyperlink">
    <w:name w:val="Hyperlink"/>
    <w:basedOn w:val="DefaultParagraphFont"/>
    <w:uiPriority w:val="99"/>
    <w:unhideWhenUsed/>
    <w:qFormat/>
    <w:rsid w:val="00202353"/>
    <w:rPr>
      <w:rFonts w:ascii="Gotham Book" w:hAnsi="Gotham Book"/>
      <w:b w:val="0"/>
      <w:i w:val="0"/>
      <w:color w:val="0563C1" w:themeColor="hyperlink"/>
      <w:sz w:val="22"/>
      <w:u w:val="single"/>
    </w:rPr>
  </w:style>
  <w:style w:type="character" w:styleId="UnresolvedMention">
    <w:name w:val="Unresolved Mention"/>
    <w:basedOn w:val="DefaultParagraphFont"/>
    <w:uiPriority w:val="99"/>
    <w:semiHidden/>
    <w:unhideWhenUsed/>
    <w:rsid w:val="00F72A8B"/>
    <w:rPr>
      <w:color w:val="605E5C"/>
      <w:shd w:val="clear" w:color="auto" w:fill="E1DFDD"/>
    </w:rPr>
  </w:style>
  <w:style w:type="paragraph" w:styleId="FootnoteText">
    <w:name w:val="footnote text"/>
    <w:basedOn w:val="Normal"/>
    <w:link w:val="FootnoteTextChar"/>
    <w:autoRedefine/>
    <w:uiPriority w:val="99"/>
    <w:unhideWhenUsed/>
    <w:qFormat/>
    <w:rsid w:val="00202353"/>
    <w:rPr>
      <w:rFonts w:ascii="Arial Narrow" w:eastAsia="Calibri" w:hAnsi="Arial Narrow" w:cs="Arial"/>
      <w:kern w:val="0"/>
      <w:sz w:val="20"/>
      <w:szCs w:val="20"/>
      <w14:ligatures w14:val="none"/>
    </w:rPr>
  </w:style>
  <w:style w:type="character" w:customStyle="1" w:styleId="FootnoteTextChar">
    <w:name w:val="Footnote Text Char"/>
    <w:basedOn w:val="DefaultParagraphFont"/>
    <w:link w:val="FootnoteText"/>
    <w:uiPriority w:val="99"/>
    <w:rsid w:val="00202353"/>
    <w:rPr>
      <w:rFonts w:ascii="Arial Narrow" w:eastAsia="Calibri" w:hAnsi="Arial Narrow" w:cs="Arial"/>
      <w:kern w:val="0"/>
      <w:sz w:val="20"/>
      <w:szCs w:val="20"/>
      <w14:ligatures w14:val="none"/>
    </w:rPr>
  </w:style>
  <w:style w:type="character" w:styleId="FootnoteReference">
    <w:name w:val="footnote reference"/>
    <w:basedOn w:val="DefaultParagraphFont"/>
    <w:uiPriority w:val="99"/>
    <w:unhideWhenUsed/>
    <w:rsid w:val="00202353"/>
  </w:style>
  <w:style w:type="paragraph" w:customStyle="1" w:styleId="AgResTableBody">
    <w:name w:val="AgRes Table Body"/>
    <w:basedOn w:val="Normal"/>
    <w:qFormat/>
    <w:rsid w:val="00202353"/>
    <w:pPr>
      <w:spacing w:before="40" w:afterLines="40" w:after="96" w:line="240" w:lineRule="auto"/>
    </w:pPr>
    <w:rPr>
      <w:rFonts w:ascii="Arial" w:eastAsia="Calibri" w:hAnsi="Arial" w:cs="Arial"/>
      <w:kern w:val="0"/>
      <w:sz w:val="20"/>
      <w:szCs w:val="20"/>
      <w14:ligatures w14:val="none"/>
    </w:rPr>
  </w:style>
  <w:style w:type="paragraph" w:customStyle="1" w:styleId="ParagraphAgResearchPub">
    <w:name w:val="Paragraph AgResearchPub"/>
    <w:qFormat/>
    <w:rsid w:val="00202353"/>
    <w:pPr>
      <w:tabs>
        <w:tab w:val="left" w:pos="4024"/>
      </w:tabs>
      <w:spacing w:after="0" w:line="240" w:lineRule="auto"/>
    </w:pPr>
    <w:rPr>
      <w:rFonts w:ascii="Arial" w:eastAsia="Calibri" w:hAnsi="Arial" w:cs="Times New Roman"/>
      <w:i/>
      <w:color w:val="000000" w:themeColor="text1"/>
      <w:kern w:val="0"/>
      <w:szCs w:val="44"/>
      <w14:ligatures w14:val="none"/>
    </w:rPr>
  </w:style>
  <w:style w:type="paragraph" w:customStyle="1" w:styleId="AgResearchDisclaimer">
    <w:name w:val="AgResearch Disclaimer"/>
    <w:basedOn w:val="ParagraphAgResearchPub"/>
    <w:qFormat/>
    <w:rsid w:val="00202353"/>
    <w:pPr>
      <w:jc w:val="center"/>
    </w:pPr>
    <w:rPr>
      <w:szCs w:val="22"/>
    </w:rPr>
  </w:style>
  <w:style w:type="paragraph" w:customStyle="1" w:styleId="AgResearchFigureHeading">
    <w:name w:val="AgResearch Figure Heading"/>
    <w:qFormat/>
    <w:rsid w:val="00FA6E2C"/>
    <w:pPr>
      <w:spacing w:after="0" w:line="240" w:lineRule="auto"/>
      <w:jc w:val="center"/>
    </w:pPr>
    <w:rPr>
      <w:rFonts w:ascii="Arial" w:eastAsia="Calibri" w:hAnsi="Arial" w:cs="Times New Roman"/>
      <w:b/>
      <w:noProof/>
      <w:kern w:val="0"/>
      <w:szCs w:val="24"/>
      <w14:ligatures w14:val="none"/>
    </w:rPr>
  </w:style>
  <w:style w:type="paragraph" w:customStyle="1" w:styleId="AgResearchFigurenote">
    <w:name w:val="AgResearch Figure note"/>
    <w:autoRedefine/>
    <w:qFormat/>
    <w:rsid w:val="00202353"/>
    <w:pPr>
      <w:spacing w:after="0" w:line="240" w:lineRule="auto"/>
      <w:jc w:val="center"/>
    </w:pPr>
    <w:rPr>
      <w:rFonts w:ascii="Arial" w:eastAsia="Calibri" w:hAnsi="Arial" w:cs="Times New Roman"/>
      <w:noProof/>
      <w:kern w:val="0"/>
      <w:sz w:val="20"/>
      <w:szCs w:val="24"/>
      <w14:ligatures w14:val="none"/>
    </w:rPr>
  </w:style>
  <w:style w:type="character" w:customStyle="1" w:styleId="Heading2Char">
    <w:name w:val="Heading 2 Char"/>
    <w:basedOn w:val="DefaultParagraphFont"/>
    <w:link w:val="Heading2"/>
    <w:uiPriority w:val="9"/>
    <w:semiHidden/>
    <w:rsid w:val="00202353"/>
    <w:rPr>
      <w:rFonts w:asciiTheme="majorHAnsi" w:eastAsiaTheme="majorEastAsia" w:hAnsiTheme="majorHAnsi" w:cstheme="majorBidi"/>
      <w:color w:val="2F5496" w:themeColor="accent1" w:themeShade="BF"/>
      <w:kern w:val="0"/>
      <w:sz w:val="26"/>
      <w:szCs w:val="26"/>
      <w14:ligatures w14:val="none"/>
    </w:rPr>
  </w:style>
  <w:style w:type="paragraph" w:customStyle="1" w:styleId="AgResearchHeader2">
    <w:name w:val="AgResearch Header 2"/>
    <w:basedOn w:val="Heading2"/>
    <w:qFormat/>
    <w:rsid w:val="00202353"/>
    <w:pPr>
      <w:spacing w:before="160" w:after="120"/>
      <w:jc w:val="center"/>
    </w:pPr>
    <w:rPr>
      <w:rFonts w:ascii="Arial" w:hAnsi="Arial" w:cs="TimesNewRomanPS-BoldMT"/>
      <w:b/>
      <w:bCs/>
      <w:caps/>
      <w:color w:val="1E345D"/>
      <w:sz w:val="24"/>
      <w:szCs w:val="24"/>
    </w:rPr>
  </w:style>
  <w:style w:type="paragraph" w:customStyle="1" w:styleId="AgResearchpubHeader3">
    <w:name w:val="AgResearch pub Header 3"/>
    <w:basedOn w:val="Normal"/>
    <w:qFormat/>
    <w:rsid w:val="00202353"/>
    <w:pPr>
      <w:spacing w:before="240" w:after="240" w:line="360" w:lineRule="auto"/>
      <w:jc w:val="center"/>
    </w:pPr>
    <w:rPr>
      <w:rFonts w:ascii="Arial" w:eastAsia="Calibri" w:hAnsi="Arial" w:cs="Times New Roman"/>
      <w:b/>
      <w:color w:val="1E345D"/>
      <w:kern w:val="0"/>
      <w:szCs w:val="24"/>
      <w14:ligatures w14:val="none"/>
    </w:rPr>
  </w:style>
  <w:style w:type="paragraph" w:customStyle="1" w:styleId="AgResearchPubTitle">
    <w:name w:val="AgResearch Pub Title"/>
    <w:qFormat/>
    <w:rsid w:val="00202353"/>
    <w:pPr>
      <w:spacing w:after="0" w:line="240" w:lineRule="auto"/>
      <w:jc w:val="center"/>
    </w:pPr>
    <w:rPr>
      <w:rFonts w:ascii="Arial" w:eastAsiaTheme="majorEastAsia" w:hAnsi="Arial" w:cs="Times New Roman"/>
      <w:b/>
      <w:caps/>
      <w:color w:val="1E345D"/>
      <w:kern w:val="0"/>
      <w:sz w:val="28"/>
      <w:szCs w:val="24"/>
      <w14:ligatures w14:val="none"/>
    </w:rPr>
  </w:style>
  <w:style w:type="paragraph" w:customStyle="1" w:styleId="AgResearchReferences">
    <w:name w:val="AgResearch References"/>
    <w:qFormat/>
    <w:rsid w:val="00202353"/>
    <w:pPr>
      <w:spacing w:after="0" w:line="240" w:lineRule="auto"/>
      <w:ind w:left="720" w:hanging="720"/>
    </w:pPr>
    <w:rPr>
      <w:rFonts w:ascii="Arial" w:eastAsiaTheme="majorEastAsia" w:hAnsi="Arial" w:cs="Times New Roman"/>
      <w:color w:val="000000" w:themeColor="text1"/>
      <w:kern w:val="0"/>
      <w:szCs w:val="24"/>
      <w14:ligatures w14:val="none"/>
    </w:rPr>
  </w:style>
  <w:style w:type="paragraph" w:customStyle="1" w:styleId="AgResearchSubtitle">
    <w:name w:val="AgResearch Subtitle"/>
    <w:qFormat/>
    <w:rsid w:val="007526A3"/>
    <w:pPr>
      <w:spacing w:after="0" w:line="240" w:lineRule="auto"/>
    </w:pPr>
    <w:rPr>
      <w:rFonts w:ascii="Arial" w:eastAsia="Calibri" w:hAnsi="Arial" w:cs="Times New Roman"/>
      <w:i/>
      <w:smallCaps/>
      <w:color w:val="1E345D"/>
      <w:kern w:val="0"/>
      <w14:ligatures w14:val="none"/>
    </w:rPr>
  </w:style>
  <w:style w:type="paragraph" w:styleId="BalloonText">
    <w:name w:val="Balloon Text"/>
    <w:basedOn w:val="Normal"/>
    <w:link w:val="BalloonTextChar"/>
    <w:uiPriority w:val="99"/>
    <w:semiHidden/>
    <w:unhideWhenUsed/>
    <w:rsid w:val="00202353"/>
    <w:pPr>
      <w:spacing w:after="0" w:line="240" w:lineRule="auto"/>
    </w:pPr>
    <w:rPr>
      <w:rFonts w:ascii="Segoe UI" w:eastAsia="Calibr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202353"/>
    <w:rPr>
      <w:rFonts w:ascii="Segoe UI" w:eastAsia="Calibri" w:hAnsi="Segoe UI" w:cs="Segoe UI"/>
      <w:kern w:val="0"/>
      <w:sz w:val="18"/>
      <w:szCs w:val="18"/>
      <w14:ligatures w14:val="none"/>
    </w:rPr>
  </w:style>
  <w:style w:type="paragraph" w:styleId="BodyText">
    <w:name w:val="Body Text"/>
    <w:basedOn w:val="Normal"/>
    <w:link w:val="BodyTextChar"/>
    <w:uiPriority w:val="99"/>
    <w:unhideWhenUsed/>
    <w:rsid w:val="00202353"/>
    <w:pPr>
      <w:spacing w:after="120"/>
    </w:pPr>
    <w:rPr>
      <w:rFonts w:ascii="Arial" w:eastAsia="Calibri" w:hAnsi="Arial" w:cs="Calibri"/>
      <w:kern w:val="0"/>
      <w14:ligatures w14:val="none"/>
    </w:rPr>
  </w:style>
  <w:style w:type="character" w:customStyle="1" w:styleId="BodyTextChar">
    <w:name w:val="Body Text Char"/>
    <w:basedOn w:val="DefaultParagraphFont"/>
    <w:link w:val="BodyText"/>
    <w:uiPriority w:val="99"/>
    <w:rsid w:val="00202353"/>
    <w:rPr>
      <w:rFonts w:ascii="Arial" w:eastAsia="Calibri" w:hAnsi="Arial" w:cs="Calibri"/>
      <w:kern w:val="0"/>
      <w14:ligatures w14:val="none"/>
    </w:rPr>
  </w:style>
  <w:style w:type="paragraph" w:styleId="Caption">
    <w:name w:val="caption"/>
    <w:basedOn w:val="Normal"/>
    <w:next w:val="Normal"/>
    <w:autoRedefine/>
    <w:uiPriority w:val="35"/>
    <w:unhideWhenUsed/>
    <w:qFormat/>
    <w:rsid w:val="00202353"/>
    <w:pPr>
      <w:spacing w:after="200"/>
    </w:pPr>
    <w:rPr>
      <w:rFonts w:ascii="Arial" w:eastAsia="Calibri" w:hAnsi="Arial" w:cs="Calibri"/>
      <w:b/>
      <w:iCs/>
      <w:kern w:val="0"/>
      <w:szCs w:val="18"/>
      <w14:ligatures w14:val="none"/>
    </w:rPr>
  </w:style>
  <w:style w:type="character" w:styleId="CommentReference">
    <w:name w:val="annotation reference"/>
    <w:basedOn w:val="DefaultParagraphFont"/>
    <w:uiPriority w:val="99"/>
    <w:semiHidden/>
    <w:unhideWhenUsed/>
    <w:rsid w:val="00202353"/>
    <w:rPr>
      <w:sz w:val="16"/>
      <w:szCs w:val="16"/>
    </w:rPr>
  </w:style>
  <w:style w:type="paragraph" w:styleId="CommentText">
    <w:name w:val="annotation text"/>
    <w:basedOn w:val="Normal"/>
    <w:link w:val="CommentTextChar"/>
    <w:uiPriority w:val="99"/>
    <w:unhideWhenUsed/>
    <w:rsid w:val="00202353"/>
    <w:pPr>
      <w:spacing w:line="240" w:lineRule="auto"/>
    </w:pPr>
    <w:rPr>
      <w:rFonts w:ascii="Arial" w:eastAsia="Calibri" w:hAnsi="Arial" w:cs="Calibri"/>
      <w:kern w:val="0"/>
      <w:sz w:val="20"/>
      <w:szCs w:val="20"/>
      <w14:ligatures w14:val="none"/>
    </w:rPr>
  </w:style>
  <w:style w:type="character" w:customStyle="1" w:styleId="CommentTextChar">
    <w:name w:val="Comment Text Char"/>
    <w:basedOn w:val="DefaultParagraphFont"/>
    <w:link w:val="CommentText"/>
    <w:uiPriority w:val="99"/>
    <w:rsid w:val="00202353"/>
    <w:rPr>
      <w:rFonts w:ascii="Arial" w:eastAsia="Calibri" w:hAnsi="Arial"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02353"/>
    <w:rPr>
      <w:b/>
      <w:bCs/>
    </w:rPr>
  </w:style>
  <w:style w:type="character" w:customStyle="1" w:styleId="CommentSubjectChar">
    <w:name w:val="Comment Subject Char"/>
    <w:basedOn w:val="CommentTextChar"/>
    <w:link w:val="CommentSubject"/>
    <w:uiPriority w:val="99"/>
    <w:semiHidden/>
    <w:rsid w:val="00202353"/>
    <w:rPr>
      <w:rFonts w:ascii="Arial" w:eastAsia="Calibri" w:hAnsi="Arial" w:cs="Calibri"/>
      <w:b/>
      <w:bCs/>
      <w:kern w:val="0"/>
      <w:sz w:val="20"/>
      <w:szCs w:val="20"/>
      <w14:ligatures w14:val="none"/>
    </w:rPr>
  </w:style>
  <w:style w:type="paragraph" w:styleId="Date">
    <w:name w:val="Date"/>
    <w:basedOn w:val="Normal"/>
    <w:next w:val="Normal"/>
    <w:link w:val="DateChar"/>
    <w:uiPriority w:val="99"/>
    <w:unhideWhenUsed/>
    <w:qFormat/>
    <w:rsid w:val="00202353"/>
    <w:pPr>
      <w:jc w:val="center"/>
    </w:pPr>
    <w:rPr>
      <w:rFonts w:ascii="Arial" w:eastAsia="Calibri" w:hAnsi="Arial" w:cs="Calibri"/>
      <w:b/>
      <w:kern w:val="0"/>
      <w:sz w:val="24"/>
      <w:szCs w:val="24"/>
      <w14:ligatures w14:val="none"/>
    </w:rPr>
  </w:style>
  <w:style w:type="character" w:customStyle="1" w:styleId="DateChar">
    <w:name w:val="Date Char"/>
    <w:basedOn w:val="DefaultParagraphFont"/>
    <w:link w:val="Date"/>
    <w:uiPriority w:val="99"/>
    <w:rsid w:val="00202353"/>
    <w:rPr>
      <w:rFonts w:ascii="Arial" w:eastAsia="Calibri" w:hAnsi="Arial" w:cs="Calibri"/>
      <w:b/>
      <w:kern w:val="0"/>
      <w:sz w:val="24"/>
      <w:szCs w:val="24"/>
      <w14:ligatures w14:val="none"/>
    </w:rPr>
  </w:style>
  <w:style w:type="paragraph" w:customStyle="1" w:styleId="Default">
    <w:name w:val="Default"/>
    <w:rsid w:val="00202353"/>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Extbodytext">
    <w:name w:val="Ext body text"/>
    <w:basedOn w:val="BodyText"/>
    <w:autoRedefine/>
    <w:qFormat/>
    <w:rsid w:val="00202353"/>
    <w:pPr>
      <w:widowControl w:val="0"/>
      <w:autoSpaceDE w:val="0"/>
      <w:autoSpaceDN w:val="0"/>
      <w:spacing w:after="0" w:line="240" w:lineRule="auto"/>
    </w:pPr>
    <w:rPr>
      <w:rFonts w:eastAsia="Century Gothic" w:cs="Century Gothic"/>
      <w:szCs w:val="24"/>
    </w:rPr>
  </w:style>
  <w:style w:type="paragraph" w:customStyle="1" w:styleId="ExtensionPubAuthors">
    <w:name w:val="Extension Pub Authors"/>
    <w:basedOn w:val="Normal"/>
    <w:autoRedefine/>
    <w:qFormat/>
    <w:rsid w:val="00202353"/>
    <w:pPr>
      <w:autoSpaceDE w:val="0"/>
      <w:autoSpaceDN w:val="0"/>
      <w:adjustRightInd w:val="0"/>
      <w:spacing w:after="0" w:line="240" w:lineRule="auto"/>
      <w:jc w:val="center"/>
    </w:pPr>
    <w:rPr>
      <w:rFonts w:ascii="Gotham Light" w:eastAsia="Calibri" w:hAnsi="Gotham Light" w:cs="Georgia-Italic"/>
      <w:i/>
      <w:iCs/>
      <w:kern w:val="0"/>
      <w:szCs w:val="20"/>
      <w14:ligatures w14:val="none"/>
    </w:rPr>
  </w:style>
  <w:style w:type="paragraph" w:customStyle="1" w:styleId="Extensionpubtitle">
    <w:name w:val="Extension pub title"/>
    <w:basedOn w:val="BodyText"/>
    <w:autoRedefine/>
    <w:qFormat/>
    <w:rsid w:val="00202353"/>
    <w:pPr>
      <w:widowControl w:val="0"/>
      <w:autoSpaceDE w:val="0"/>
      <w:autoSpaceDN w:val="0"/>
      <w:spacing w:before="70" w:after="0" w:line="240" w:lineRule="auto"/>
      <w:ind w:right="119"/>
      <w:jc w:val="right"/>
    </w:pPr>
    <w:rPr>
      <w:rFonts w:ascii="Gotham Light" w:eastAsia="Century Gothic" w:hAnsi="Gotham Light" w:cs="Arial"/>
      <w:w w:val="110"/>
      <w:szCs w:val="24"/>
    </w:rPr>
  </w:style>
  <w:style w:type="character" w:customStyle="1" w:styleId="Heading1Char">
    <w:name w:val="Heading 1 Char"/>
    <w:basedOn w:val="DefaultParagraphFont"/>
    <w:link w:val="Heading1"/>
    <w:uiPriority w:val="9"/>
    <w:rsid w:val="00202353"/>
    <w:rPr>
      <w:rFonts w:asciiTheme="majorHAnsi" w:eastAsiaTheme="majorEastAsia" w:hAnsiTheme="majorHAnsi" w:cstheme="majorBidi"/>
      <w:color w:val="2F5496" w:themeColor="accent1" w:themeShade="BF"/>
      <w:kern w:val="0"/>
      <w:sz w:val="32"/>
      <w:szCs w:val="32"/>
      <w14:ligatures w14:val="none"/>
    </w:rPr>
  </w:style>
  <w:style w:type="paragraph" w:customStyle="1" w:styleId="ExtensionPubTitle0">
    <w:name w:val="Extension Pub Title"/>
    <w:basedOn w:val="Heading1"/>
    <w:autoRedefine/>
    <w:qFormat/>
    <w:rsid w:val="00202353"/>
    <w:pPr>
      <w:widowControl w:val="0"/>
      <w:autoSpaceDE w:val="0"/>
      <w:autoSpaceDN w:val="0"/>
      <w:spacing w:before="6" w:line="240" w:lineRule="auto"/>
    </w:pPr>
    <w:rPr>
      <w:rFonts w:ascii="Gotham Bold" w:hAnsi="Gotham Bold" w:cs="Arial"/>
      <w:b/>
      <w:color w:val="006C93"/>
      <w:sz w:val="36"/>
    </w:rPr>
  </w:style>
  <w:style w:type="character" w:styleId="FollowedHyperlink">
    <w:name w:val="FollowedHyperlink"/>
    <w:basedOn w:val="DefaultParagraphFont"/>
    <w:uiPriority w:val="99"/>
    <w:semiHidden/>
    <w:unhideWhenUsed/>
    <w:rsid w:val="00202353"/>
    <w:rPr>
      <w:color w:val="954F72" w:themeColor="followedHyperlink"/>
      <w:u w:val="single"/>
    </w:rPr>
  </w:style>
  <w:style w:type="paragraph" w:customStyle="1" w:styleId="Header1ExtPub">
    <w:name w:val="Header1 Ext Pub"/>
    <w:basedOn w:val="Heading1"/>
    <w:autoRedefine/>
    <w:qFormat/>
    <w:rsid w:val="00202353"/>
    <w:pPr>
      <w:widowControl w:val="0"/>
      <w:autoSpaceDE w:val="0"/>
      <w:autoSpaceDN w:val="0"/>
      <w:spacing w:before="100" w:line="473" w:lineRule="exact"/>
      <w:ind w:left="4431" w:right="4291"/>
    </w:pPr>
    <w:rPr>
      <w:rFonts w:ascii="Gotham Bold" w:hAnsi="Gotham Bold" w:cs="Arial"/>
      <w:b/>
      <w:color w:val="006C93"/>
      <w:sz w:val="24"/>
    </w:rPr>
  </w:style>
  <w:style w:type="character" w:customStyle="1" w:styleId="Heading3Char">
    <w:name w:val="Heading 3 Char"/>
    <w:basedOn w:val="DefaultParagraphFont"/>
    <w:link w:val="Heading3"/>
    <w:uiPriority w:val="9"/>
    <w:semiHidden/>
    <w:rsid w:val="00202353"/>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aliases w:val="AgResearch Heading 4 Char"/>
    <w:basedOn w:val="DefaultParagraphFont"/>
    <w:link w:val="Heading4"/>
    <w:uiPriority w:val="9"/>
    <w:rsid w:val="00202353"/>
    <w:rPr>
      <w:rFonts w:ascii="Arial" w:eastAsiaTheme="majorEastAsia" w:hAnsi="Arial" w:cstheme="majorBidi"/>
      <w:i/>
      <w:iCs/>
      <w:color w:val="1E345D"/>
      <w:kern w:val="0"/>
      <w14:ligatures w14:val="none"/>
    </w:rPr>
  </w:style>
  <w:style w:type="character" w:customStyle="1" w:styleId="Heading5Char">
    <w:name w:val="Heading 5 Char"/>
    <w:basedOn w:val="DefaultParagraphFont"/>
    <w:link w:val="Heading5"/>
    <w:uiPriority w:val="9"/>
    <w:semiHidden/>
    <w:rsid w:val="00202353"/>
    <w:rPr>
      <w:rFonts w:asciiTheme="majorHAnsi" w:eastAsiaTheme="majorEastAsia" w:hAnsiTheme="majorHAnsi" w:cstheme="majorBidi"/>
      <w:color w:val="2F5496" w:themeColor="accent1" w:themeShade="BF"/>
      <w:kern w:val="0"/>
      <w14:ligatures w14:val="none"/>
    </w:rPr>
  </w:style>
  <w:style w:type="character" w:styleId="IntenseReference">
    <w:name w:val="Intense Reference"/>
    <w:basedOn w:val="DefaultParagraphFont"/>
    <w:uiPriority w:val="32"/>
    <w:qFormat/>
    <w:rsid w:val="00202353"/>
    <w:rPr>
      <w:rFonts w:ascii="Arial" w:hAnsi="Arial"/>
      <w:b/>
      <w:bCs/>
      <w:i w:val="0"/>
      <w:smallCaps/>
      <w:color w:val="000000" w:themeColor="text1"/>
      <w:spacing w:val="5"/>
    </w:rPr>
  </w:style>
  <w:style w:type="paragraph" w:styleId="NoSpacing">
    <w:name w:val="No Spacing"/>
    <w:aliases w:val="regular"/>
    <w:link w:val="NoSpacingChar"/>
    <w:uiPriority w:val="1"/>
    <w:qFormat/>
    <w:rsid w:val="00202353"/>
    <w:pPr>
      <w:spacing w:after="0" w:line="240" w:lineRule="auto"/>
    </w:pPr>
    <w:rPr>
      <w:rFonts w:ascii="Calibri Light" w:eastAsia="Calibri" w:hAnsi="Calibri Light"/>
      <w:kern w:val="0"/>
      <w:sz w:val="20"/>
      <w:szCs w:val="24"/>
      <w14:ligatures w14:val="none"/>
    </w:rPr>
  </w:style>
  <w:style w:type="character" w:customStyle="1" w:styleId="NoSpacingChar">
    <w:name w:val="No Spacing Char"/>
    <w:aliases w:val="regular Char"/>
    <w:link w:val="NoSpacing"/>
    <w:uiPriority w:val="1"/>
    <w:rsid w:val="00202353"/>
    <w:rPr>
      <w:rFonts w:ascii="Calibri Light" w:eastAsia="Calibri" w:hAnsi="Calibri Light"/>
      <w:kern w:val="0"/>
      <w:sz w:val="20"/>
      <w:szCs w:val="24"/>
      <w14:ligatures w14:val="none"/>
    </w:rPr>
  </w:style>
  <w:style w:type="paragraph" w:styleId="NormalWeb">
    <w:name w:val="Normal (Web)"/>
    <w:basedOn w:val="Normal"/>
    <w:uiPriority w:val="99"/>
    <w:unhideWhenUsed/>
    <w:rsid w:val="00202353"/>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202353"/>
  </w:style>
  <w:style w:type="character" w:styleId="PageNumber">
    <w:name w:val="page number"/>
    <w:basedOn w:val="DefaultParagraphFont"/>
    <w:uiPriority w:val="99"/>
    <w:semiHidden/>
    <w:unhideWhenUsed/>
    <w:rsid w:val="00202353"/>
  </w:style>
  <w:style w:type="paragraph" w:customStyle="1" w:styleId="paragraph">
    <w:name w:val="paragraph"/>
    <w:basedOn w:val="Normal"/>
    <w:rsid w:val="00202353"/>
    <w:pPr>
      <w:spacing w:before="100" w:beforeAutospacing="1" w:after="100" w:afterAutospacing="1"/>
    </w:pPr>
    <w:rPr>
      <w:rFonts w:ascii="Times New Roman" w:eastAsia="Times New Roman" w:hAnsi="Times New Roman" w:cs="Times New Roman"/>
      <w:kern w:val="0"/>
      <w14:ligatures w14:val="none"/>
    </w:rPr>
  </w:style>
  <w:style w:type="paragraph" w:customStyle="1" w:styleId="ParagraphAgResearchPub0">
    <w:name w:val="Paragraph AgResearch Pub"/>
    <w:autoRedefine/>
    <w:qFormat/>
    <w:rsid w:val="007007AD"/>
    <w:pPr>
      <w:spacing w:before="120" w:after="120" w:line="360" w:lineRule="auto"/>
    </w:pPr>
    <w:rPr>
      <w:rFonts w:ascii="Arial" w:eastAsiaTheme="majorEastAsia" w:hAnsi="Arial" w:cs="Times New Roman"/>
      <w:iCs/>
      <w:color w:val="000000" w:themeColor="text1"/>
      <w:kern w:val="0"/>
      <w:szCs w:val="24"/>
      <w14:ligatures w14:val="none"/>
    </w:rPr>
  </w:style>
  <w:style w:type="paragraph" w:customStyle="1" w:styleId="ParagraphAgResearchPub15spacing">
    <w:name w:val="Paragraph AgResearch Pub 1.5 spacing"/>
    <w:basedOn w:val="ParagraphAgResearchPub0"/>
    <w:autoRedefine/>
    <w:qFormat/>
    <w:rsid w:val="00175A3C"/>
    <w:pPr>
      <w:ind w:firstLine="720"/>
    </w:pPr>
    <w:rPr>
      <w:rFonts w:cs="Calibri"/>
      <w:iCs w:val="0"/>
    </w:rPr>
  </w:style>
  <w:style w:type="paragraph" w:styleId="PlainText">
    <w:name w:val="Plain Text"/>
    <w:basedOn w:val="Normal"/>
    <w:link w:val="PlainTextChar"/>
    <w:uiPriority w:val="99"/>
    <w:unhideWhenUsed/>
    <w:rsid w:val="00202353"/>
    <w:pPr>
      <w:spacing w:after="0" w:line="240" w:lineRule="auto"/>
    </w:pPr>
    <w:rPr>
      <w:rFonts w:ascii="Calibri" w:eastAsia="Calibri" w:hAnsi="Calibri" w:cs="Calibri"/>
      <w:kern w:val="0"/>
      <w:szCs w:val="21"/>
      <w14:ligatures w14:val="none"/>
    </w:rPr>
  </w:style>
  <w:style w:type="character" w:customStyle="1" w:styleId="PlainTextChar">
    <w:name w:val="Plain Text Char"/>
    <w:basedOn w:val="DefaultParagraphFont"/>
    <w:link w:val="PlainText"/>
    <w:uiPriority w:val="99"/>
    <w:rsid w:val="00202353"/>
    <w:rPr>
      <w:rFonts w:ascii="Calibri" w:eastAsia="Calibri" w:hAnsi="Calibri" w:cs="Calibri"/>
      <w:kern w:val="0"/>
      <w:szCs w:val="21"/>
      <w14:ligatures w14:val="none"/>
    </w:rPr>
  </w:style>
  <w:style w:type="paragraph" w:customStyle="1" w:styleId="PubNumberAgResearchPub">
    <w:name w:val="Pub Number AgResearch Pub"/>
    <w:qFormat/>
    <w:rsid w:val="00202353"/>
    <w:pPr>
      <w:spacing w:after="0" w:line="240" w:lineRule="auto"/>
      <w:jc w:val="right"/>
    </w:pPr>
    <w:rPr>
      <w:rFonts w:ascii="Arial" w:eastAsiaTheme="majorEastAsia" w:hAnsi="Arial" w:cs="Times New Roman"/>
      <w:color w:val="1E345D"/>
      <w:kern w:val="0"/>
      <w:szCs w:val="24"/>
      <w14:ligatures w14:val="none"/>
    </w:rPr>
  </w:style>
  <w:style w:type="paragraph" w:customStyle="1" w:styleId="Publicationnumber">
    <w:name w:val="Publication number"/>
    <w:basedOn w:val="Normal"/>
    <w:autoRedefine/>
    <w:qFormat/>
    <w:rsid w:val="00202353"/>
    <w:pPr>
      <w:spacing w:line="276" w:lineRule="auto"/>
      <w:jc w:val="right"/>
    </w:pPr>
    <w:rPr>
      <w:rFonts w:ascii="Gotham Light" w:eastAsia="Calibri" w:hAnsi="Gotham Light" w:cs="Times New Roman"/>
      <w:kern w:val="0"/>
      <w14:ligatures w14:val="none"/>
    </w:rPr>
  </w:style>
  <w:style w:type="character" w:styleId="SubtleReference">
    <w:name w:val="Subtle Reference"/>
    <w:basedOn w:val="DefaultParagraphFont"/>
    <w:uiPriority w:val="31"/>
    <w:qFormat/>
    <w:rsid w:val="00202353"/>
    <w:rPr>
      <w:rFonts w:ascii="Arial" w:hAnsi="Arial"/>
      <w:b w:val="0"/>
      <w:i w:val="0"/>
      <w:caps w:val="0"/>
      <w:smallCaps w:val="0"/>
      <w:color w:val="000000" w:themeColor="text1"/>
      <w:sz w:val="22"/>
    </w:rPr>
  </w:style>
  <w:style w:type="paragraph" w:customStyle="1" w:styleId="NoParagraphStyle">
    <w:name w:val="[No Paragraph Style]"/>
    <w:rsid w:val="004A3D8F"/>
    <w:pPr>
      <w:autoSpaceDE w:val="0"/>
      <w:autoSpaceDN w:val="0"/>
      <w:adjustRightInd w:val="0"/>
      <w:spacing w:after="0" w:line="288" w:lineRule="auto"/>
      <w:textAlignment w:val="center"/>
    </w:pPr>
    <w:rPr>
      <w:rFonts w:ascii="Minion Pro" w:eastAsia="Calibri" w:hAnsi="Minion Pro" w:cs="Minion Pro"/>
      <w:color w:val="000000"/>
      <w:kern w:val="0"/>
      <w:sz w:val="24"/>
      <w:szCs w:val="24"/>
      <w14:ligatures w14:val="none"/>
    </w:rPr>
  </w:style>
  <w:style w:type="character" w:customStyle="1" w:styleId="cf01">
    <w:name w:val="cf01"/>
    <w:basedOn w:val="DefaultParagraphFont"/>
    <w:rsid w:val="00175A3C"/>
    <w:rPr>
      <w:rFonts w:ascii="Segoe UI" w:hAnsi="Segoe UI" w:cs="Segoe UI" w:hint="default"/>
      <w:sz w:val="18"/>
      <w:szCs w:val="18"/>
    </w:rPr>
  </w:style>
  <w:style w:type="table" w:styleId="TableGrid">
    <w:name w:val="Table Grid"/>
    <w:basedOn w:val="TableNormal"/>
    <w:uiPriority w:val="39"/>
    <w:rsid w:val="00B9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8260">
      <w:bodyDiv w:val="1"/>
      <w:marLeft w:val="0"/>
      <w:marRight w:val="0"/>
      <w:marTop w:val="0"/>
      <w:marBottom w:val="0"/>
      <w:divBdr>
        <w:top w:val="none" w:sz="0" w:space="0" w:color="auto"/>
        <w:left w:val="none" w:sz="0" w:space="0" w:color="auto"/>
        <w:bottom w:val="none" w:sz="0" w:space="0" w:color="auto"/>
        <w:right w:val="none" w:sz="0" w:space="0" w:color="auto"/>
      </w:divBdr>
    </w:div>
    <w:div w:id="7367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nass.usda.gov/AgCens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EA4D-7830-49F9-9879-10946B2D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Menard, Robert J</dc:creator>
  <cp:keywords/>
  <dc:description/>
  <cp:lastModifiedBy>Johnson, Tina M</cp:lastModifiedBy>
  <cp:revision>12</cp:revision>
  <cp:lastPrinted>2023-09-15T18:22:00Z</cp:lastPrinted>
  <dcterms:created xsi:type="dcterms:W3CDTF">2024-04-19T15:22:00Z</dcterms:created>
  <dcterms:modified xsi:type="dcterms:W3CDTF">2024-04-22T13:04:00Z</dcterms:modified>
</cp:coreProperties>
</file>